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C1CFB7" w14:textId="4A317933" w:rsidR="006E03D1" w:rsidRPr="006A2F94" w:rsidRDefault="001C23B1" w:rsidP="00896D37">
      <w:pPr>
        <w:spacing w:after="0"/>
        <w:rPr>
          <w:rFonts w:ascii="Times New Roman" w:hAnsi="Times New Roman" w:cs="Times New Roman"/>
          <w:sz w:val="24"/>
          <w:szCs w:val="24"/>
          <w:lang w:val="es-MX"/>
        </w:rPr>
      </w:pPr>
      <w:r>
        <w:rPr>
          <w:rFonts w:ascii="Times New Roman" w:hAnsi="Times New Roman" w:cs="Times New Roman"/>
          <w:sz w:val="24"/>
          <w:szCs w:val="24"/>
          <w:lang w:val="es-MX"/>
        </w:rPr>
        <w:t xml:space="preserve">Novena </w:t>
      </w:r>
      <w:r w:rsidR="00F97064" w:rsidRPr="006A2F94">
        <w:rPr>
          <w:rFonts w:ascii="Times New Roman" w:hAnsi="Times New Roman" w:cs="Times New Roman"/>
          <w:sz w:val="24"/>
          <w:szCs w:val="24"/>
          <w:lang w:val="es-MX"/>
        </w:rPr>
        <w:t>Reunión Consejo Consultivo</w:t>
      </w:r>
    </w:p>
    <w:p w14:paraId="2F4A623E" w14:textId="77777777" w:rsidR="00F97064" w:rsidRPr="006A2F94" w:rsidRDefault="00F97064" w:rsidP="00896D37">
      <w:pPr>
        <w:spacing w:after="0"/>
        <w:rPr>
          <w:rFonts w:ascii="Times New Roman" w:hAnsi="Times New Roman" w:cs="Times New Roman"/>
          <w:sz w:val="24"/>
          <w:szCs w:val="24"/>
          <w:lang w:val="es-MX"/>
        </w:rPr>
      </w:pPr>
      <w:r w:rsidRPr="006A2F94">
        <w:rPr>
          <w:rFonts w:ascii="Times New Roman" w:hAnsi="Times New Roman" w:cs="Times New Roman"/>
          <w:sz w:val="24"/>
          <w:szCs w:val="24"/>
          <w:lang w:val="es-MX"/>
        </w:rPr>
        <w:t>Plan de la Alianza para la Prosperidad TN</w:t>
      </w:r>
    </w:p>
    <w:p w14:paraId="53A7B84B" w14:textId="77777777" w:rsidR="00F97064" w:rsidRPr="006A2F94" w:rsidRDefault="00F97064" w:rsidP="00896D37">
      <w:pPr>
        <w:spacing w:after="0"/>
        <w:rPr>
          <w:rFonts w:ascii="Times New Roman" w:hAnsi="Times New Roman" w:cs="Times New Roman"/>
          <w:sz w:val="24"/>
          <w:szCs w:val="24"/>
          <w:lang w:val="es-MX"/>
        </w:rPr>
      </w:pPr>
      <w:r w:rsidRPr="006A2F94">
        <w:rPr>
          <w:rFonts w:ascii="Times New Roman" w:hAnsi="Times New Roman" w:cs="Times New Roman"/>
          <w:sz w:val="24"/>
          <w:szCs w:val="24"/>
          <w:lang w:val="es-MX"/>
        </w:rPr>
        <w:t>Agosto 11, 2017</w:t>
      </w:r>
    </w:p>
    <w:p w14:paraId="6455F1EE" w14:textId="77777777" w:rsidR="00F97064" w:rsidRPr="006A2F94" w:rsidRDefault="00F97064" w:rsidP="00896D37">
      <w:pPr>
        <w:spacing w:after="0"/>
        <w:rPr>
          <w:rFonts w:ascii="Times New Roman" w:hAnsi="Times New Roman" w:cs="Times New Roman"/>
          <w:sz w:val="24"/>
          <w:szCs w:val="24"/>
          <w:lang w:val="es-MX"/>
        </w:rPr>
      </w:pPr>
      <w:r w:rsidRPr="006A2F94">
        <w:rPr>
          <w:rFonts w:ascii="Times New Roman" w:hAnsi="Times New Roman" w:cs="Times New Roman"/>
          <w:sz w:val="24"/>
          <w:szCs w:val="24"/>
          <w:lang w:val="es-MX"/>
        </w:rPr>
        <w:t>Lugar: Ministerio de Finanzas Públicas  Hora: 8:00 a.m.</w:t>
      </w:r>
    </w:p>
    <w:p w14:paraId="502F2BC0" w14:textId="77777777" w:rsidR="00F97064" w:rsidRPr="006A2F94" w:rsidRDefault="00F97064">
      <w:pPr>
        <w:rPr>
          <w:rFonts w:ascii="Times New Roman" w:hAnsi="Times New Roman" w:cs="Times New Roman"/>
          <w:sz w:val="24"/>
          <w:szCs w:val="24"/>
          <w:lang w:val="es-MX"/>
        </w:rPr>
      </w:pPr>
    </w:p>
    <w:p w14:paraId="3CAE3AFE" w14:textId="77777777" w:rsidR="00F97064" w:rsidRPr="006A2F94" w:rsidRDefault="00F97064" w:rsidP="00F97064">
      <w:pPr>
        <w:spacing w:after="0"/>
        <w:jc w:val="center"/>
        <w:rPr>
          <w:rFonts w:ascii="Times New Roman" w:hAnsi="Times New Roman" w:cs="Times New Roman"/>
          <w:b/>
          <w:sz w:val="24"/>
          <w:szCs w:val="24"/>
          <w:lang w:val="es-MX"/>
        </w:rPr>
      </w:pPr>
    </w:p>
    <w:p w14:paraId="0319FEBD" w14:textId="77777777" w:rsidR="00F97064" w:rsidRPr="006A2F94" w:rsidRDefault="00F97064" w:rsidP="00F97064">
      <w:pPr>
        <w:spacing w:after="0"/>
        <w:jc w:val="center"/>
        <w:rPr>
          <w:rFonts w:ascii="Times New Roman" w:hAnsi="Times New Roman" w:cs="Times New Roman"/>
          <w:b/>
          <w:sz w:val="24"/>
          <w:szCs w:val="24"/>
          <w:lang w:val="es-MX"/>
        </w:rPr>
      </w:pPr>
      <w:r w:rsidRPr="006A2F94">
        <w:rPr>
          <w:rFonts w:ascii="Times New Roman" w:hAnsi="Times New Roman" w:cs="Times New Roman"/>
          <w:b/>
          <w:sz w:val="24"/>
          <w:szCs w:val="24"/>
          <w:lang w:val="es-MX"/>
        </w:rPr>
        <w:t>AYUDA DE MEMORIA</w:t>
      </w:r>
    </w:p>
    <w:p w14:paraId="174E51AF" w14:textId="77777777" w:rsidR="00F97064" w:rsidRPr="006A2F94" w:rsidRDefault="00F97064" w:rsidP="00F97064">
      <w:pPr>
        <w:spacing w:after="0"/>
        <w:jc w:val="center"/>
        <w:rPr>
          <w:rFonts w:ascii="Times New Roman" w:hAnsi="Times New Roman" w:cs="Times New Roman"/>
          <w:b/>
          <w:sz w:val="24"/>
          <w:szCs w:val="24"/>
          <w:lang w:val="es-MX"/>
        </w:rPr>
      </w:pPr>
      <w:r w:rsidRPr="006A2F94">
        <w:rPr>
          <w:rFonts w:ascii="Times New Roman" w:hAnsi="Times New Roman" w:cs="Times New Roman"/>
          <w:b/>
          <w:sz w:val="24"/>
          <w:szCs w:val="24"/>
          <w:lang w:val="es-MX"/>
        </w:rPr>
        <w:t>11 de Agosto de 2017</w:t>
      </w:r>
    </w:p>
    <w:p w14:paraId="32A062D2" w14:textId="77777777" w:rsidR="00F97064" w:rsidRPr="006A2F94" w:rsidRDefault="00F97064" w:rsidP="00F97064">
      <w:pPr>
        <w:spacing w:after="0"/>
        <w:jc w:val="center"/>
        <w:rPr>
          <w:rFonts w:ascii="Times New Roman" w:hAnsi="Times New Roman" w:cs="Times New Roman"/>
          <w:b/>
          <w:sz w:val="24"/>
          <w:szCs w:val="24"/>
          <w:lang w:val="es-MX"/>
        </w:rPr>
      </w:pPr>
    </w:p>
    <w:p w14:paraId="4DFBDE44" w14:textId="77777777" w:rsidR="00F97064" w:rsidRPr="006A2F94" w:rsidRDefault="00F97064" w:rsidP="00F97064">
      <w:pPr>
        <w:spacing w:after="0"/>
        <w:jc w:val="center"/>
        <w:rPr>
          <w:rFonts w:ascii="Times New Roman" w:hAnsi="Times New Roman" w:cs="Times New Roman"/>
          <w:b/>
          <w:sz w:val="24"/>
          <w:szCs w:val="24"/>
          <w:lang w:val="es-MX"/>
        </w:rPr>
      </w:pPr>
    </w:p>
    <w:p w14:paraId="528AB796" w14:textId="5FE47235" w:rsidR="00F97064" w:rsidRPr="006A2F94" w:rsidRDefault="00F97064" w:rsidP="00F97064">
      <w:pPr>
        <w:spacing w:after="0"/>
        <w:jc w:val="both"/>
        <w:rPr>
          <w:rFonts w:ascii="Times New Roman" w:hAnsi="Times New Roman" w:cs="Times New Roman"/>
          <w:sz w:val="24"/>
          <w:szCs w:val="24"/>
          <w:lang w:val="es-MX"/>
        </w:rPr>
      </w:pPr>
      <w:r w:rsidRPr="006A2F94">
        <w:rPr>
          <w:rFonts w:ascii="Times New Roman" w:hAnsi="Times New Roman" w:cs="Times New Roman"/>
          <w:sz w:val="24"/>
          <w:szCs w:val="24"/>
          <w:lang w:val="es-MX"/>
        </w:rPr>
        <w:t>Acisclo Valladares Urruela, Coordinador General del Programa Nacional de Competitividad dio la bienvenid</w:t>
      </w:r>
      <w:r w:rsidR="00A435A0">
        <w:rPr>
          <w:rFonts w:ascii="Times New Roman" w:hAnsi="Times New Roman" w:cs="Times New Roman"/>
          <w:sz w:val="24"/>
          <w:szCs w:val="24"/>
          <w:lang w:val="es-MX"/>
        </w:rPr>
        <w:t xml:space="preserve">a a todos los asistentes a la novena </w:t>
      </w:r>
      <w:r w:rsidRPr="006A2F94">
        <w:rPr>
          <w:rFonts w:ascii="Times New Roman" w:hAnsi="Times New Roman" w:cs="Times New Roman"/>
          <w:sz w:val="24"/>
          <w:szCs w:val="24"/>
          <w:lang w:val="es-MX"/>
        </w:rPr>
        <w:t>reunión de Consejo Consultivo para el Plan de la Alianza de la P</w:t>
      </w:r>
      <w:r w:rsidR="00CD4E57" w:rsidRPr="006A2F94">
        <w:rPr>
          <w:rFonts w:ascii="Times New Roman" w:hAnsi="Times New Roman" w:cs="Times New Roman"/>
          <w:sz w:val="24"/>
          <w:szCs w:val="24"/>
          <w:lang w:val="es-MX"/>
        </w:rPr>
        <w:t xml:space="preserve">rosperidad del </w:t>
      </w:r>
      <w:r w:rsidR="00FF63A7" w:rsidRPr="006A2F94">
        <w:rPr>
          <w:rFonts w:ascii="Times New Roman" w:hAnsi="Times New Roman" w:cs="Times New Roman"/>
          <w:sz w:val="24"/>
          <w:szCs w:val="24"/>
          <w:lang w:val="es-MX"/>
        </w:rPr>
        <w:t>Triángulo</w:t>
      </w:r>
      <w:r w:rsidR="00CD4E57" w:rsidRPr="006A2F94">
        <w:rPr>
          <w:rFonts w:ascii="Times New Roman" w:hAnsi="Times New Roman" w:cs="Times New Roman"/>
          <w:sz w:val="24"/>
          <w:szCs w:val="24"/>
          <w:lang w:val="es-MX"/>
        </w:rPr>
        <w:t xml:space="preserve"> Norte. Quien informa sobre los temas a tratar en la presente reunión. </w:t>
      </w:r>
    </w:p>
    <w:p w14:paraId="2EB1CA03" w14:textId="77777777" w:rsidR="00F97064" w:rsidRPr="006A2F94" w:rsidRDefault="00F97064" w:rsidP="00F97064">
      <w:pPr>
        <w:spacing w:after="0"/>
        <w:jc w:val="both"/>
        <w:rPr>
          <w:rFonts w:ascii="Times New Roman" w:hAnsi="Times New Roman" w:cs="Times New Roman"/>
          <w:sz w:val="24"/>
          <w:szCs w:val="24"/>
          <w:lang w:val="es-MX"/>
        </w:rPr>
      </w:pPr>
    </w:p>
    <w:p w14:paraId="759FAABB" w14:textId="77777777" w:rsidR="00F97064" w:rsidRPr="006A2F94" w:rsidRDefault="00F97064" w:rsidP="00F97064">
      <w:pPr>
        <w:spacing w:after="0"/>
        <w:jc w:val="both"/>
        <w:rPr>
          <w:rFonts w:ascii="Times New Roman" w:hAnsi="Times New Roman" w:cs="Times New Roman"/>
          <w:sz w:val="24"/>
          <w:szCs w:val="24"/>
          <w:lang w:val="es-MX"/>
        </w:rPr>
      </w:pPr>
    </w:p>
    <w:p w14:paraId="0965B961" w14:textId="77777777" w:rsidR="00F97064" w:rsidRPr="006A2F94" w:rsidRDefault="00F97064" w:rsidP="00F97064">
      <w:pPr>
        <w:spacing w:after="0"/>
        <w:jc w:val="both"/>
        <w:rPr>
          <w:rFonts w:ascii="Times New Roman" w:hAnsi="Times New Roman" w:cs="Times New Roman"/>
          <w:b/>
          <w:sz w:val="24"/>
          <w:szCs w:val="24"/>
          <w:lang w:val="es-MX"/>
        </w:rPr>
      </w:pPr>
      <w:r w:rsidRPr="006A2F94">
        <w:rPr>
          <w:rFonts w:ascii="Times New Roman" w:hAnsi="Times New Roman" w:cs="Times New Roman"/>
          <w:b/>
          <w:sz w:val="24"/>
          <w:szCs w:val="24"/>
          <w:lang w:val="es-MX"/>
        </w:rPr>
        <w:t>INFORME DE REUNIÓN DE MIAMI</w:t>
      </w:r>
    </w:p>
    <w:p w14:paraId="1E857204" w14:textId="77777777" w:rsidR="00CD4E57" w:rsidRPr="006A2F94" w:rsidRDefault="00CD4E57" w:rsidP="00F97064">
      <w:pPr>
        <w:spacing w:after="0"/>
        <w:jc w:val="both"/>
        <w:rPr>
          <w:rFonts w:ascii="Times New Roman" w:hAnsi="Times New Roman" w:cs="Times New Roman"/>
          <w:sz w:val="24"/>
          <w:szCs w:val="24"/>
          <w:lang w:val="es-MX"/>
        </w:rPr>
      </w:pPr>
    </w:p>
    <w:p w14:paraId="0073CAA4" w14:textId="07067D5B" w:rsidR="007660DE" w:rsidRPr="001C23B1" w:rsidRDefault="00CD4E57" w:rsidP="00FF63A7">
      <w:pPr>
        <w:jc w:val="both"/>
        <w:rPr>
          <w:rFonts w:ascii="Times New Roman" w:hAnsi="Times New Roman" w:cs="Times New Roman"/>
          <w:sz w:val="24"/>
          <w:szCs w:val="24"/>
          <w:lang w:val="es-MX"/>
        </w:rPr>
      </w:pPr>
      <w:r w:rsidRPr="006A2F94">
        <w:rPr>
          <w:rFonts w:ascii="Times New Roman" w:hAnsi="Times New Roman" w:cs="Times New Roman"/>
          <w:sz w:val="24"/>
          <w:szCs w:val="24"/>
          <w:lang w:val="es-MX"/>
        </w:rPr>
        <w:t xml:space="preserve">Julio </w:t>
      </w:r>
      <w:r w:rsidRPr="001C23B1">
        <w:rPr>
          <w:rFonts w:ascii="Times New Roman" w:hAnsi="Times New Roman" w:cs="Times New Roman"/>
          <w:sz w:val="24"/>
          <w:szCs w:val="24"/>
          <w:lang w:val="es-MX"/>
        </w:rPr>
        <w:t>Héctor Estrada, Ministro de Finanzas Públicas, presenta informe sobre la reunión de Miami, quien indicó que dicha reunión se dividió en tres partes: a) Una reunión al día previo de la reunión, la que fue organizada por el Gobierno de México y Estados Unidos, en la que el Gobierno de México desarrolla un papel protagónico de la región en</w:t>
      </w:r>
      <w:r w:rsidR="00FF63A7" w:rsidRPr="001C23B1">
        <w:rPr>
          <w:rFonts w:ascii="Times New Roman" w:hAnsi="Times New Roman" w:cs="Times New Roman"/>
          <w:sz w:val="24"/>
          <w:szCs w:val="24"/>
          <w:lang w:val="es-MX"/>
        </w:rPr>
        <w:t xml:space="preserve"> cuanto a los temas migratorios, también se contó con la participación del BID, sosteniéndose una reunión con el sector privado y determin</w:t>
      </w:r>
      <w:r w:rsidR="007E3997" w:rsidRPr="001C23B1">
        <w:rPr>
          <w:rFonts w:ascii="Times New Roman" w:hAnsi="Times New Roman" w:cs="Times New Roman"/>
          <w:sz w:val="24"/>
          <w:szCs w:val="24"/>
          <w:lang w:val="es-MX"/>
        </w:rPr>
        <w:t>án</w:t>
      </w:r>
      <w:r w:rsidR="00FF63A7" w:rsidRPr="001C23B1">
        <w:rPr>
          <w:rFonts w:ascii="Times New Roman" w:hAnsi="Times New Roman" w:cs="Times New Roman"/>
          <w:sz w:val="24"/>
          <w:szCs w:val="24"/>
          <w:lang w:val="es-MX"/>
        </w:rPr>
        <w:t xml:space="preserve">dose cuáles son los retos para generar </w:t>
      </w:r>
      <w:r w:rsidR="007E3997" w:rsidRPr="001C23B1">
        <w:rPr>
          <w:rFonts w:ascii="Times New Roman" w:hAnsi="Times New Roman" w:cs="Times New Roman"/>
          <w:sz w:val="24"/>
          <w:szCs w:val="24"/>
          <w:lang w:val="es-MX"/>
        </w:rPr>
        <w:t>ingreso (</w:t>
      </w:r>
      <w:r w:rsidR="00FF63A7" w:rsidRPr="001C23B1">
        <w:rPr>
          <w:rFonts w:ascii="Times New Roman" w:hAnsi="Times New Roman" w:cs="Times New Roman"/>
          <w:sz w:val="24"/>
          <w:szCs w:val="24"/>
          <w:lang w:val="es-MX"/>
        </w:rPr>
        <w:t>prosperidad</w:t>
      </w:r>
      <w:r w:rsidR="007E3997" w:rsidRPr="001C23B1">
        <w:rPr>
          <w:rFonts w:ascii="Times New Roman" w:hAnsi="Times New Roman" w:cs="Times New Roman"/>
          <w:sz w:val="24"/>
          <w:szCs w:val="24"/>
          <w:lang w:val="es-MX"/>
        </w:rPr>
        <w:t>)</w:t>
      </w:r>
      <w:r w:rsidR="00FF63A7" w:rsidRPr="001C23B1">
        <w:rPr>
          <w:rFonts w:ascii="Times New Roman" w:hAnsi="Times New Roman" w:cs="Times New Roman"/>
          <w:sz w:val="24"/>
          <w:szCs w:val="24"/>
          <w:lang w:val="es-MX"/>
        </w:rPr>
        <w:t>, empleo e inversión; b) El día de la reunión, se realizó un foro de discusión, con los secretarios de hacienda de México, Colombia y Estados Unidos, siendo los temas del foro</w:t>
      </w:r>
      <w:r w:rsidR="00236628" w:rsidRPr="001C23B1">
        <w:rPr>
          <w:rFonts w:ascii="Times New Roman" w:hAnsi="Times New Roman" w:cs="Times New Roman"/>
          <w:sz w:val="24"/>
          <w:szCs w:val="24"/>
          <w:lang w:val="es-MX"/>
        </w:rPr>
        <w:t xml:space="preserve">, energía, </w:t>
      </w:r>
      <w:r w:rsidR="00FF63A7" w:rsidRPr="001C23B1">
        <w:rPr>
          <w:rFonts w:ascii="Times New Roman" w:hAnsi="Times New Roman" w:cs="Times New Roman"/>
          <w:sz w:val="24"/>
          <w:szCs w:val="24"/>
          <w:lang w:val="es-MX"/>
        </w:rPr>
        <w:t>infraestructura, mecanismos de crecimiento económico, generándose una discus</w:t>
      </w:r>
      <w:r w:rsidR="00516D62" w:rsidRPr="001C23B1">
        <w:rPr>
          <w:rFonts w:ascii="Times New Roman" w:hAnsi="Times New Roman" w:cs="Times New Roman"/>
          <w:sz w:val="24"/>
          <w:szCs w:val="24"/>
          <w:lang w:val="es-MX"/>
        </w:rPr>
        <w:t xml:space="preserve">ión muy importante en temas de seguridad. </w:t>
      </w:r>
      <w:r w:rsidR="00FF63A7" w:rsidRPr="001C23B1">
        <w:rPr>
          <w:rFonts w:ascii="Times New Roman" w:hAnsi="Times New Roman" w:cs="Times New Roman"/>
          <w:sz w:val="24"/>
          <w:szCs w:val="24"/>
          <w:lang w:val="es-MX"/>
        </w:rPr>
        <w:t xml:space="preserve"> c) Se realizaron reuniones Bilaterales, con los secretarios de hacienda, habiéndose ratificado el apoyo hacia Guatemala por parte del Gobierno de los Estados Unidos, y la importancia de que si bien hay un énfasis en los temas de seguridad, también son importantes los temas de prosperidad</w:t>
      </w:r>
      <w:r w:rsidR="006B3455" w:rsidRPr="001C23B1">
        <w:rPr>
          <w:rFonts w:ascii="Times New Roman" w:hAnsi="Times New Roman" w:cs="Times New Roman"/>
          <w:sz w:val="24"/>
          <w:szCs w:val="24"/>
          <w:lang w:val="es-MX"/>
        </w:rPr>
        <w:t>, empleo y continuidad. Señala que la agenda de prosperidad y de trabajo es de cada país. Manifiesta que no hay un cambio espe</w:t>
      </w:r>
      <w:r w:rsidR="007660DE" w:rsidRPr="001C23B1">
        <w:rPr>
          <w:rFonts w:ascii="Times New Roman" w:hAnsi="Times New Roman" w:cs="Times New Roman"/>
          <w:sz w:val="24"/>
          <w:szCs w:val="24"/>
          <w:lang w:val="es-MX"/>
        </w:rPr>
        <w:t>cifico en cuanto a los detalles</w:t>
      </w:r>
      <w:r w:rsidR="006B3455" w:rsidRPr="001C23B1">
        <w:rPr>
          <w:rFonts w:ascii="Times New Roman" w:hAnsi="Times New Roman" w:cs="Times New Roman"/>
          <w:sz w:val="24"/>
          <w:szCs w:val="24"/>
          <w:lang w:val="es-MX"/>
        </w:rPr>
        <w:t xml:space="preserve"> del Plan. </w:t>
      </w:r>
      <w:r w:rsidR="007660DE" w:rsidRPr="001C23B1">
        <w:rPr>
          <w:rFonts w:ascii="Times New Roman" w:hAnsi="Times New Roman" w:cs="Times New Roman"/>
          <w:sz w:val="24"/>
          <w:szCs w:val="24"/>
          <w:lang w:val="es-MX"/>
        </w:rPr>
        <w:t xml:space="preserve">Siendo el mensaje más importante por parte de Estados Unidos que la generación de empleo, la búsqueda de oportunidades y reducción de brechas en cuanto a capital humano y seguridad, </w:t>
      </w:r>
      <w:r w:rsidR="00516D62" w:rsidRPr="001C23B1">
        <w:rPr>
          <w:rFonts w:ascii="Times New Roman" w:hAnsi="Times New Roman" w:cs="Times New Roman"/>
          <w:sz w:val="24"/>
          <w:szCs w:val="24"/>
          <w:lang w:val="es-MX"/>
        </w:rPr>
        <w:t xml:space="preserve"> es sobre lo que se apuntala en el trabajo que hace cada país, asimismo señala que el trabajo de cada país se ve reflejado.  </w:t>
      </w:r>
    </w:p>
    <w:p w14:paraId="7531981E" w14:textId="6FA0C7E0" w:rsidR="00516D62" w:rsidRPr="006A2F94" w:rsidRDefault="00516D62" w:rsidP="00FF63A7">
      <w:pPr>
        <w:jc w:val="both"/>
        <w:rPr>
          <w:rFonts w:ascii="Times New Roman" w:hAnsi="Times New Roman" w:cs="Times New Roman"/>
          <w:sz w:val="24"/>
          <w:szCs w:val="24"/>
          <w:lang w:val="es-MX"/>
        </w:rPr>
      </w:pPr>
      <w:r w:rsidRPr="001C23B1">
        <w:rPr>
          <w:rFonts w:ascii="Times New Roman" w:hAnsi="Times New Roman" w:cs="Times New Roman"/>
          <w:sz w:val="24"/>
          <w:szCs w:val="24"/>
          <w:lang w:val="es-MX"/>
        </w:rPr>
        <w:t>Se realizo un llamado al sector privado para que presente una propuesta de mecanismos de generación de empleo y prosperidad. Por parte de Estados Unidos se marca una l</w:t>
      </w:r>
      <w:r w:rsidR="007E3997" w:rsidRPr="001C23B1">
        <w:rPr>
          <w:rFonts w:ascii="Times New Roman" w:hAnsi="Times New Roman" w:cs="Times New Roman"/>
          <w:sz w:val="24"/>
          <w:szCs w:val="24"/>
          <w:lang w:val="es-MX"/>
        </w:rPr>
        <w:t>í</w:t>
      </w:r>
      <w:r w:rsidRPr="001C23B1">
        <w:rPr>
          <w:rFonts w:ascii="Times New Roman" w:hAnsi="Times New Roman" w:cs="Times New Roman"/>
          <w:sz w:val="24"/>
          <w:szCs w:val="24"/>
          <w:lang w:val="es-MX"/>
        </w:rPr>
        <w:t>nea de continuidad y una línea de comunicación muy positiva.</w:t>
      </w:r>
      <w:r w:rsidRPr="006A2F94">
        <w:rPr>
          <w:rFonts w:ascii="Times New Roman" w:hAnsi="Times New Roman" w:cs="Times New Roman"/>
          <w:sz w:val="24"/>
          <w:szCs w:val="24"/>
          <w:lang w:val="es-MX"/>
        </w:rPr>
        <w:t xml:space="preserve"> </w:t>
      </w:r>
    </w:p>
    <w:p w14:paraId="7339DB56" w14:textId="77777777" w:rsidR="00B103BF" w:rsidRPr="006A2F94" w:rsidRDefault="00B103BF" w:rsidP="00FF63A7">
      <w:pPr>
        <w:jc w:val="both"/>
        <w:rPr>
          <w:rFonts w:ascii="Times New Roman" w:hAnsi="Times New Roman" w:cs="Times New Roman"/>
          <w:sz w:val="24"/>
          <w:szCs w:val="24"/>
          <w:lang w:val="es-MX"/>
        </w:rPr>
      </w:pPr>
    </w:p>
    <w:p w14:paraId="379CA603" w14:textId="77777777" w:rsidR="003F6937" w:rsidRPr="006A2F94" w:rsidRDefault="003F6937" w:rsidP="00FF63A7">
      <w:pPr>
        <w:jc w:val="both"/>
        <w:rPr>
          <w:rFonts w:ascii="Times New Roman" w:hAnsi="Times New Roman" w:cs="Times New Roman"/>
          <w:sz w:val="24"/>
          <w:szCs w:val="24"/>
          <w:lang w:val="es-MX"/>
        </w:rPr>
      </w:pPr>
    </w:p>
    <w:p w14:paraId="0F99929D" w14:textId="77777777" w:rsidR="003F6937" w:rsidRPr="006A2F94" w:rsidRDefault="003F6937" w:rsidP="00FF63A7">
      <w:pPr>
        <w:jc w:val="both"/>
        <w:rPr>
          <w:rFonts w:ascii="Times New Roman" w:hAnsi="Times New Roman" w:cs="Times New Roman"/>
          <w:sz w:val="24"/>
          <w:szCs w:val="24"/>
          <w:lang w:val="es-MX"/>
        </w:rPr>
      </w:pPr>
    </w:p>
    <w:p w14:paraId="119A5C7E" w14:textId="77777777" w:rsidR="003F6937" w:rsidRPr="006A2F94" w:rsidRDefault="003F6937" w:rsidP="00FF63A7">
      <w:pPr>
        <w:jc w:val="both"/>
        <w:rPr>
          <w:rFonts w:ascii="Times New Roman" w:hAnsi="Times New Roman" w:cs="Times New Roman"/>
          <w:b/>
          <w:sz w:val="24"/>
          <w:szCs w:val="24"/>
          <w:lang w:val="es-MX"/>
        </w:rPr>
      </w:pPr>
    </w:p>
    <w:p w14:paraId="69DAFDE0" w14:textId="3D97C1A4" w:rsidR="003F6937" w:rsidRPr="006A2F94" w:rsidRDefault="003F6937" w:rsidP="00FF63A7">
      <w:pPr>
        <w:jc w:val="both"/>
        <w:rPr>
          <w:rFonts w:ascii="Times New Roman" w:hAnsi="Times New Roman" w:cs="Times New Roman"/>
          <w:b/>
          <w:sz w:val="24"/>
          <w:szCs w:val="24"/>
          <w:lang w:val="es-MX"/>
        </w:rPr>
      </w:pPr>
      <w:r w:rsidRPr="006A2F94">
        <w:rPr>
          <w:rFonts w:ascii="Times New Roman" w:hAnsi="Times New Roman" w:cs="Times New Roman"/>
          <w:b/>
          <w:sz w:val="24"/>
          <w:szCs w:val="24"/>
          <w:lang w:val="es-MX"/>
        </w:rPr>
        <w:t xml:space="preserve">AVANCE DE LOS COMPROMISOS DEL PLAN DE LA ALIANZA </w:t>
      </w:r>
      <w:r w:rsidR="0082358B" w:rsidRPr="006A2F94">
        <w:rPr>
          <w:rFonts w:ascii="Times New Roman" w:hAnsi="Times New Roman" w:cs="Times New Roman"/>
          <w:b/>
          <w:sz w:val="24"/>
          <w:szCs w:val="24"/>
          <w:lang w:val="es-MX"/>
        </w:rPr>
        <w:t xml:space="preserve">PARA LA PROSPERIDAD </w:t>
      </w:r>
      <w:r w:rsidRPr="006A2F94">
        <w:rPr>
          <w:rFonts w:ascii="Times New Roman" w:hAnsi="Times New Roman" w:cs="Times New Roman"/>
          <w:b/>
          <w:sz w:val="24"/>
          <w:szCs w:val="24"/>
          <w:lang w:val="es-MX"/>
        </w:rPr>
        <w:t>DEL TRIANGULO NORTE</w:t>
      </w:r>
    </w:p>
    <w:p w14:paraId="5CA67539" w14:textId="55B4E43C" w:rsidR="0082358B" w:rsidRPr="001C23B1" w:rsidRDefault="00D640A8" w:rsidP="00FF63A7">
      <w:pPr>
        <w:jc w:val="both"/>
        <w:rPr>
          <w:rFonts w:ascii="Times New Roman" w:hAnsi="Times New Roman" w:cs="Times New Roman"/>
          <w:sz w:val="24"/>
          <w:szCs w:val="24"/>
          <w:lang w:val="es-MX"/>
        </w:rPr>
      </w:pPr>
      <w:r w:rsidRPr="001C23B1">
        <w:rPr>
          <w:rFonts w:ascii="Times New Roman" w:hAnsi="Times New Roman" w:cs="Times New Roman"/>
          <w:sz w:val="24"/>
          <w:szCs w:val="24"/>
          <w:lang w:val="es-MX"/>
        </w:rPr>
        <w:t xml:space="preserve">Juan </w:t>
      </w:r>
      <w:proofErr w:type="spellStart"/>
      <w:r w:rsidRPr="001C23B1">
        <w:rPr>
          <w:rFonts w:ascii="Times New Roman" w:hAnsi="Times New Roman" w:cs="Times New Roman"/>
          <w:sz w:val="24"/>
          <w:szCs w:val="24"/>
          <w:lang w:val="es-MX"/>
        </w:rPr>
        <w:t>Blass</w:t>
      </w:r>
      <w:proofErr w:type="spellEnd"/>
      <w:r w:rsidRPr="001C23B1">
        <w:rPr>
          <w:rFonts w:ascii="Times New Roman" w:hAnsi="Times New Roman" w:cs="Times New Roman"/>
          <w:sz w:val="24"/>
          <w:szCs w:val="24"/>
          <w:lang w:val="es-MX"/>
        </w:rPr>
        <w:t xml:space="preserve"> del Ministerio de Finanzas Públicas, s</w:t>
      </w:r>
      <w:r w:rsidR="003F6937" w:rsidRPr="001C23B1">
        <w:rPr>
          <w:rFonts w:ascii="Times New Roman" w:hAnsi="Times New Roman" w:cs="Times New Roman"/>
          <w:sz w:val="24"/>
          <w:szCs w:val="24"/>
          <w:lang w:val="es-MX"/>
        </w:rPr>
        <w:t>eñala que Guatemala, de conformidad con el an</w:t>
      </w:r>
      <w:r w:rsidR="00F9441D" w:rsidRPr="001C23B1">
        <w:rPr>
          <w:rFonts w:ascii="Times New Roman" w:hAnsi="Times New Roman" w:cs="Times New Roman"/>
          <w:sz w:val="24"/>
          <w:szCs w:val="24"/>
          <w:lang w:val="es-MX"/>
        </w:rPr>
        <w:t>á</w:t>
      </w:r>
      <w:r w:rsidR="001C23B1">
        <w:rPr>
          <w:rFonts w:ascii="Times New Roman" w:hAnsi="Times New Roman" w:cs="Times New Roman"/>
          <w:sz w:val="24"/>
          <w:szCs w:val="24"/>
          <w:lang w:val="es-MX"/>
        </w:rPr>
        <w:t xml:space="preserve">lisis que se </w:t>
      </w:r>
      <w:r w:rsidR="00F9441D" w:rsidRPr="001C23B1">
        <w:rPr>
          <w:rFonts w:ascii="Times New Roman" w:hAnsi="Times New Roman" w:cs="Times New Roman"/>
          <w:sz w:val="24"/>
          <w:szCs w:val="24"/>
          <w:lang w:val="es-MX"/>
        </w:rPr>
        <w:t>ha realizado, continú</w:t>
      </w:r>
      <w:r w:rsidR="003F6937" w:rsidRPr="001C23B1">
        <w:rPr>
          <w:rFonts w:ascii="Times New Roman" w:hAnsi="Times New Roman" w:cs="Times New Roman"/>
          <w:sz w:val="24"/>
          <w:szCs w:val="24"/>
          <w:lang w:val="es-MX"/>
        </w:rPr>
        <w:t xml:space="preserve">a con el mismo empeño para avanzar en los distintos compromisos </w:t>
      </w:r>
      <w:r w:rsidRPr="001C23B1">
        <w:rPr>
          <w:rFonts w:ascii="Times New Roman" w:hAnsi="Times New Roman" w:cs="Times New Roman"/>
          <w:sz w:val="24"/>
          <w:szCs w:val="24"/>
          <w:lang w:val="es-MX"/>
        </w:rPr>
        <w:t xml:space="preserve">que </w:t>
      </w:r>
      <w:r w:rsidR="00236628" w:rsidRPr="001C23B1">
        <w:rPr>
          <w:rFonts w:ascii="Times New Roman" w:hAnsi="Times New Roman" w:cs="Times New Roman"/>
          <w:sz w:val="24"/>
          <w:szCs w:val="24"/>
          <w:lang w:val="es-MX"/>
        </w:rPr>
        <w:t>como paí</w:t>
      </w:r>
      <w:r w:rsidR="003F6937" w:rsidRPr="001C23B1">
        <w:rPr>
          <w:rFonts w:ascii="Times New Roman" w:hAnsi="Times New Roman" w:cs="Times New Roman"/>
          <w:sz w:val="24"/>
          <w:szCs w:val="24"/>
          <w:lang w:val="es-MX"/>
        </w:rPr>
        <w:t xml:space="preserve">s se </w:t>
      </w:r>
      <w:r w:rsidRPr="001C23B1">
        <w:rPr>
          <w:rFonts w:ascii="Times New Roman" w:hAnsi="Times New Roman" w:cs="Times New Roman"/>
          <w:sz w:val="24"/>
          <w:szCs w:val="24"/>
          <w:lang w:val="es-MX"/>
        </w:rPr>
        <w:t>ha</w:t>
      </w:r>
      <w:r w:rsidR="003F6937" w:rsidRPr="001C23B1">
        <w:rPr>
          <w:rFonts w:ascii="Times New Roman" w:hAnsi="Times New Roman" w:cs="Times New Roman"/>
          <w:sz w:val="24"/>
          <w:szCs w:val="24"/>
          <w:lang w:val="es-MX"/>
        </w:rPr>
        <w:t xml:space="preserve"> fijado en</w:t>
      </w:r>
      <w:r w:rsidR="00F9441D" w:rsidRPr="001C23B1">
        <w:rPr>
          <w:rFonts w:ascii="Times New Roman" w:hAnsi="Times New Roman" w:cs="Times New Roman"/>
          <w:sz w:val="24"/>
          <w:szCs w:val="24"/>
          <w:lang w:val="es-MX"/>
        </w:rPr>
        <w:t xml:space="preserve"> </w:t>
      </w:r>
      <w:r w:rsidR="003F6937" w:rsidRPr="001C23B1">
        <w:rPr>
          <w:rFonts w:ascii="Times New Roman" w:hAnsi="Times New Roman" w:cs="Times New Roman"/>
          <w:sz w:val="24"/>
          <w:szCs w:val="24"/>
          <w:lang w:val="es-MX"/>
        </w:rPr>
        <w:t>torno al Plan.</w:t>
      </w:r>
      <w:r w:rsidR="00A43D1B" w:rsidRPr="001C23B1">
        <w:rPr>
          <w:rFonts w:ascii="Times New Roman" w:hAnsi="Times New Roman" w:cs="Times New Roman"/>
          <w:sz w:val="24"/>
          <w:szCs w:val="24"/>
          <w:lang w:val="es-MX"/>
        </w:rPr>
        <w:t xml:space="preserve"> Se menc</w:t>
      </w:r>
      <w:r w:rsidR="00F9441D" w:rsidRPr="001C23B1">
        <w:rPr>
          <w:rFonts w:ascii="Times New Roman" w:hAnsi="Times New Roman" w:cs="Times New Roman"/>
          <w:sz w:val="24"/>
          <w:szCs w:val="24"/>
          <w:lang w:val="es-MX"/>
        </w:rPr>
        <w:t>iona que el equipo té</w:t>
      </w:r>
      <w:r w:rsidR="00236628" w:rsidRPr="001C23B1">
        <w:rPr>
          <w:rFonts w:ascii="Times New Roman" w:hAnsi="Times New Roman" w:cs="Times New Roman"/>
          <w:sz w:val="24"/>
          <w:szCs w:val="24"/>
          <w:lang w:val="es-MX"/>
        </w:rPr>
        <w:t xml:space="preserve">cnico siendo este </w:t>
      </w:r>
      <w:r w:rsidR="00F9441D" w:rsidRPr="001C23B1">
        <w:rPr>
          <w:rFonts w:ascii="Times New Roman" w:hAnsi="Times New Roman" w:cs="Times New Roman"/>
          <w:sz w:val="24"/>
          <w:szCs w:val="24"/>
          <w:lang w:val="es-MX"/>
        </w:rPr>
        <w:t xml:space="preserve">Ministerio de </w:t>
      </w:r>
      <w:r w:rsidR="001C23B1" w:rsidRPr="001C23B1">
        <w:rPr>
          <w:rFonts w:ascii="Times New Roman" w:hAnsi="Times New Roman" w:cs="Times New Roman"/>
          <w:sz w:val="24"/>
          <w:szCs w:val="24"/>
          <w:lang w:val="es-MX"/>
        </w:rPr>
        <w:t>Fi</w:t>
      </w:r>
      <w:r w:rsidR="001C23B1" w:rsidRPr="001C23B1">
        <w:rPr>
          <w:rFonts w:ascii="Times New Roman" w:hAnsi="Times New Roman" w:cs="Times New Roman"/>
          <w:strike/>
          <w:sz w:val="24"/>
          <w:szCs w:val="24"/>
          <w:lang w:val="es-MX"/>
        </w:rPr>
        <w:t>n</w:t>
      </w:r>
      <w:r w:rsidR="001C23B1" w:rsidRPr="001C23B1">
        <w:rPr>
          <w:rFonts w:ascii="Times New Roman" w:hAnsi="Times New Roman" w:cs="Times New Roman"/>
          <w:sz w:val="24"/>
          <w:szCs w:val="24"/>
          <w:lang w:val="es-MX"/>
        </w:rPr>
        <w:t>anzas</w:t>
      </w:r>
      <w:r w:rsidR="00A43D1B" w:rsidRPr="001C23B1">
        <w:rPr>
          <w:rFonts w:ascii="Times New Roman" w:hAnsi="Times New Roman" w:cs="Times New Roman"/>
          <w:sz w:val="24"/>
          <w:szCs w:val="24"/>
          <w:lang w:val="es-MX"/>
        </w:rPr>
        <w:t xml:space="preserve"> </w:t>
      </w:r>
      <w:r w:rsidR="001C23B1" w:rsidRPr="001C23B1">
        <w:rPr>
          <w:rFonts w:ascii="Times New Roman" w:hAnsi="Times New Roman" w:cs="Times New Roman"/>
          <w:sz w:val="24"/>
          <w:szCs w:val="24"/>
          <w:lang w:val="es-MX"/>
        </w:rPr>
        <w:t>Públicas</w:t>
      </w:r>
      <w:r w:rsidR="00A43D1B" w:rsidRPr="001C23B1">
        <w:rPr>
          <w:rFonts w:ascii="Times New Roman" w:hAnsi="Times New Roman" w:cs="Times New Roman"/>
          <w:sz w:val="24"/>
          <w:szCs w:val="24"/>
          <w:lang w:val="es-MX"/>
        </w:rPr>
        <w:t xml:space="preserve">, </w:t>
      </w:r>
      <w:r w:rsidRPr="001C23B1">
        <w:rPr>
          <w:rFonts w:ascii="Times New Roman" w:hAnsi="Times New Roman" w:cs="Times New Roman"/>
          <w:sz w:val="24"/>
          <w:szCs w:val="24"/>
          <w:lang w:val="es-MX"/>
        </w:rPr>
        <w:t xml:space="preserve">Ministerio de Relaciones Exteriores, </w:t>
      </w:r>
      <w:r w:rsidR="00A43D1B" w:rsidRPr="001C23B1">
        <w:rPr>
          <w:rFonts w:ascii="Times New Roman" w:hAnsi="Times New Roman" w:cs="Times New Roman"/>
          <w:sz w:val="24"/>
          <w:szCs w:val="24"/>
          <w:lang w:val="es-MX"/>
        </w:rPr>
        <w:t>PRONACOM y SEGEPLAN, se dio a la tarea de evalu</w:t>
      </w:r>
      <w:r w:rsidR="00236628" w:rsidRPr="001C23B1">
        <w:rPr>
          <w:rFonts w:ascii="Times New Roman" w:hAnsi="Times New Roman" w:cs="Times New Roman"/>
          <w:sz w:val="24"/>
          <w:szCs w:val="24"/>
          <w:lang w:val="es-MX"/>
        </w:rPr>
        <w:t>ar que grado de avance se tiene</w:t>
      </w:r>
      <w:r w:rsidR="00A43D1B" w:rsidRPr="001C23B1">
        <w:rPr>
          <w:rFonts w:ascii="Times New Roman" w:hAnsi="Times New Roman" w:cs="Times New Roman"/>
          <w:sz w:val="24"/>
          <w:szCs w:val="24"/>
          <w:lang w:val="es-MX"/>
        </w:rPr>
        <w:t xml:space="preserve"> en cuanto a los temas relacionados con el Plan, como el reducir la migración, acabar con la </w:t>
      </w:r>
      <w:r w:rsidR="001C23B1" w:rsidRPr="001C23B1">
        <w:rPr>
          <w:rFonts w:ascii="Times New Roman" w:hAnsi="Times New Roman" w:cs="Times New Roman"/>
          <w:sz w:val="24"/>
          <w:szCs w:val="24"/>
          <w:lang w:val="es-MX"/>
        </w:rPr>
        <w:t>corrup</w:t>
      </w:r>
      <w:r w:rsidR="001C23B1" w:rsidRPr="001C23B1">
        <w:rPr>
          <w:rFonts w:ascii="Times New Roman" w:hAnsi="Times New Roman" w:cs="Times New Roman"/>
          <w:strike/>
          <w:sz w:val="24"/>
          <w:szCs w:val="24"/>
          <w:lang w:val="es-MX"/>
        </w:rPr>
        <w:t>c</w:t>
      </w:r>
      <w:r w:rsidR="001C23B1" w:rsidRPr="001C23B1">
        <w:rPr>
          <w:rFonts w:ascii="Times New Roman" w:hAnsi="Times New Roman" w:cs="Times New Roman"/>
          <w:sz w:val="24"/>
          <w:szCs w:val="24"/>
          <w:lang w:val="es-MX"/>
        </w:rPr>
        <w:t>ión</w:t>
      </w:r>
      <w:r w:rsidR="00A43D1B" w:rsidRPr="001C23B1">
        <w:rPr>
          <w:rFonts w:ascii="Times New Roman" w:hAnsi="Times New Roman" w:cs="Times New Roman"/>
          <w:sz w:val="24"/>
          <w:szCs w:val="24"/>
          <w:lang w:val="es-MX"/>
        </w:rPr>
        <w:t>, entre otros. Por lo que consideran que los e</w:t>
      </w:r>
      <w:r w:rsidR="00F9441D" w:rsidRPr="001C23B1">
        <w:rPr>
          <w:rFonts w:ascii="Times New Roman" w:hAnsi="Times New Roman" w:cs="Times New Roman"/>
          <w:sz w:val="24"/>
          <w:szCs w:val="24"/>
          <w:lang w:val="es-MX"/>
        </w:rPr>
        <w:t>s</w:t>
      </w:r>
      <w:r w:rsidR="00A43D1B" w:rsidRPr="001C23B1">
        <w:rPr>
          <w:rFonts w:ascii="Times New Roman" w:hAnsi="Times New Roman" w:cs="Times New Roman"/>
          <w:sz w:val="24"/>
          <w:szCs w:val="24"/>
          <w:lang w:val="es-MX"/>
        </w:rPr>
        <w:t xml:space="preserve">fuerzos realizados en distintas acciones van encaminadas a estos objetivos, sin embargo se señala que se necesitaba una línea base para medir el grado de avance. </w:t>
      </w:r>
      <w:r w:rsidR="00A841E5" w:rsidRPr="001C23B1">
        <w:rPr>
          <w:rFonts w:ascii="Times New Roman" w:hAnsi="Times New Roman" w:cs="Times New Roman"/>
          <w:sz w:val="24"/>
          <w:szCs w:val="24"/>
          <w:lang w:val="es-MX"/>
        </w:rPr>
        <w:t>Se explica que se tomó</w:t>
      </w:r>
      <w:r w:rsidRPr="001C23B1">
        <w:rPr>
          <w:rFonts w:ascii="Times New Roman" w:hAnsi="Times New Roman" w:cs="Times New Roman"/>
          <w:sz w:val="24"/>
          <w:szCs w:val="24"/>
          <w:lang w:val="es-MX"/>
        </w:rPr>
        <w:t xml:space="preserve"> como base la matriz compromisos del Plan de la Ali</w:t>
      </w:r>
      <w:r w:rsidR="00F9441D" w:rsidRPr="001C23B1">
        <w:rPr>
          <w:rFonts w:ascii="Times New Roman" w:hAnsi="Times New Roman" w:cs="Times New Roman"/>
          <w:sz w:val="24"/>
          <w:szCs w:val="24"/>
          <w:lang w:val="es-MX"/>
        </w:rPr>
        <w:t>anza para la Prosperidad, agregá</w:t>
      </w:r>
      <w:r w:rsidRPr="001C23B1">
        <w:rPr>
          <w:rFonts w:ascii="Times New Roman" w:hAnsi="Times New Roman" w:cs="Times New Roman"/>
          <w:sz w:val="24"/>
          <w:szCs w:val="24"/>
          <w:lang w:val="es-MX"/>
        </w:rPr>
        <w:t>ndose las n</w:t>
      </w:r>
      <w:r w:rsidR="00F9441D" w:rsidRPr="001C23B1">
        <w:rPr>
          <w:rFonts w:ascii="Times New Roman" w:hAnsi="Times New Roman" w:cs="Times New Roman"/>
          <w:sz w:val="24"/>
          <w:szCs w:val="24"/>
          <w:lang w:val="es-MX"/>
        </w:rPr>
        <w:t>uevas polí</w:t>
      </w:r>
      <w:r w:rsidRPr="001C23B1">
        <w:rPr>
          <w:rFonts w:ascii="Times New Roman" w:hAnsi="Times New Roman" w:cs="Times New Roman"/>
          <w:sz w:val="24"/>
          <w:szCs w:val="24"/>
          <w:lang w:val="es-MX"/>
        </w:rPr>
        <w:t>ticas y acciones que tuvieran relación con los compromisos. Presentando a continuación un reporte g</w:t>
      </w:r>
      <w:r w:rsidR="0082358B" w:rsidRPr="001C23B1">
        <w:rPr>
          <w:rFonts w:ascii="Times New Roman" w:hAnsi="Times New Roman" w:cs="Times New Roman"/>
          <w:sz w:val="24"/>
          <w:szCs w:val="24"/>
          <w:lang w:val="es-MX"/>
        </w:rPr>
        <w:t xml:space="preserve">rafico en forma de semáforo.  </w:t>
      </w:r>
    </w:p>
    <w:p w14:paraId="0F0C442B" w14:textId="77777777" w:rsidR="0082358B" w:rsidRPr="001C23B1" w:rsidRDefault="0082358B" w:rsidP="00FF63A7">
      <w:pPr>
        <w:jc w:val="both"/>
        <w:rPr>
          <w:rFonts w:ascii="Times New Roman" w:hAnsi="Times New Roman" w:cs="Times New Roman"/>
          <w:sz w:val="24"/>
          <w:szCs w:val="24"/>
          <w:lang w:val="es-MX"/>
        </w:rPr>
      </w:pPr>
    </w:p>
    <w:p w14:paraId="62CE6BF6" w14:textId="60A53965" w:rsidR="0082358B" w:rsidRPr="001C23B1" w:rsidRDefault="0082358B" w:rsidP="00FF63A7">
      <w:pPr>
        <w:jc w:val="both"/>
        <w:rPr>
          <w:rFonts w:ascii="Times New Roman" w:hAnsi="Times New Roman" w:cs="Times New Roman"/>
          <w:b/>
          <w:sz w:val="24"/>
          <w:szCs w:val="24"/>
          <w:lang w:val="es-MX"/>
        </w:rPr>
      </w:pPr>
      <w:r w:rsidRPr="001C23B1">
        <w:rPr>
          <w:rFonts w:ascii="Times New Roman" w:hAnsi="Times New Roman" w:cs="Times New Roman"/>
          <w:b/>
          <w:sz w:val="24"/>
          <w:szCs w:val="24"/>
          <w:lang w:val="es-MX"/>
        </w:rPr>
        <w:t>REPORTE DE EJECUCIÓN DEL PLAN DE LA ALIANZA PARA LA PROSPERIDAD DEL TRIANGULO NORTE</w:t>
      </w:r>
    </w:p>
    <w:p w14:paraId="41D91E47" w14:textId="76C96FAC" w:rsidR="0082358B" w:rsidRPr="001C23B1" w:rsidRDefault="0082358B" w:rsidP="00FF63A7">
      <w:pPr>
        <w:jc w:val="both"/>
        <w:rPr>
          <w:rFonts w:ascii="Times New Roman" w:hAnsi="Times New Roman" w:cs="Times New Roman"/>
          <w:sz w:val="24"/>
          <w:szCs w:val="24"/>
          <w:lang w:val="es-MX"/>
        </w:rPr>
      </w:pPr>
      <w:r w:rsidRPr="001C23B1">
        <w:rPr>
          <w:rFonts w:ascii="Times New Roman" w:hAnsi="Times New Roman" w:cs="Times New Roman"/>
          <w:sz w:val="24"/>
          <w:szCs w:val="24"/>
          <w:lang w:val="es-MX"/>
        </w:rPr>
        <w:t xml:space="preserve">Se </w:t>
      </w:r>
      <w:r w:rsidR="00236628" w:rsidRPr="001C23B1">
        <w:rPr>
          <w:rFonts w:ascii="Times New Roman" w:hAnsi="Times New Roman" w:cs="Times New Roman"/>
          <w:sz w:val="24"/>
          <w:szCs w:val="24"/>
          <w:lang w:val="es-MX"/>
        </w:rPr>
        <w:t>informa que lo que se presenta</w:t>
      </w:r>
      <w:r w:rsidRPr="001C23B1">
        <w:rPr>
          <w:rFonts w:ascii="Times New Roman" w:hAnsi="Times New Roman" w:cs="Times New Roman"/>
          <w:sz w:val="24"/>
          <w:szCs w:val="24"/>
          <w:lang w:val="es-MX"/>
        </w:rPr>
        <w:t xml:space="preserve"> es el informe de ejecución de programas del Presupuesto General de la Nación que fueron asociados al Plan, se presenta la ejecución de los programas al cierre de la ejecución de julio del año 2017. </w:t>
      </w:r>
      <w:r w:rsidR="00236628" w:rsidRPr="001C23B1">
        <w:rPr>
          <w:rFonts w:ascii="Times New Roman" w:hAnsi="Times New Roman" w:cs="Times New Roman"/>
          <w:sz w:val="24"/>
          <w:szCs w:val="24"/>
          <w:lang w:val="es-MX"/>
        </w:rPr>
        <w:t>Se  informa que la ejecución es</w:t>
      </w:r>
      <w:r w:rsidR="006876F7" w:rsidRPr="001C23B1">
        <w:rPr>
          <w:rFonts w:ascii="Times New Roman" w:hAnsi="Times New Roman" w:cs="Times New Roman"/>
          <w:sz w:val="24"/>
          <w:szCs w:val="24"/>
          <w:lang w:val="es-MX"/>
        </w:rPr>
        <w:t xml:space="preserve"> baja de un 22.5% en rel</w:t>
      </w:r>
      <w:r w:rsidR="00236628" w:rsidRPr="001C23B1">
        <w:rPr>
          <w:rFonts w:ascii="Times New Roman" w:hAnsi="Times New Roman" w:cs="Times New Roman"/>
          <w:sz w:val="24"/>
          <w:szCs w:val="24"/>
          <w:lang w:val="es-MX"/>
        </w:rPr>
        <w:t>ación al presupuesto, mencionando</w:t>
      </w:r>
      <w:r w:rsidR="006876F7" w:rsidRPr="001C23B1">
        <w:rPr>
          <w:rFonts w:ascii="Times New Roman" w:hAnsi="Times New Roman" w:cs="Times New Roman"/>
          <w:sz w:val="24"/>
          <w:szCs w:val="24"/>
          <w:lang w:val="es-MX"/>
        </w:rPr>
        <w:t xml:space="preserve"> que las ins</w:t>
      </w:r>
      <w:r w:rsidR="00F9441D" w:rsidRPr="001C23B1">
        <w:rPr>
          <w:rFonts w:ascii="Times New Roman" w:hAnsi="Times New Roman" w:cs="Times New Roman"/>
          <w:sz w:val="24"/>
          <w:szCs w:val="24"/>
          <w:lang w:val="es-MX"/>
        </w:rPr>
        <w:t>t</w:t>
      </w:r>
      <w:r w:rsidR="006876F7" w:rsidRPr="001C23B1">
        <w:rPr>
          <w:rFonts w:ascii="Times New Roman" w:hAnsi="Times New Roman" w:cs="Times New Roman"/>
          <w:sz w:val="24"/>
          <w:szCs w:val="24"/>
          <w:lang w:val="es-MX"/>
        </w:rPr>
        <w:t>ituciones que reportan una mayor ejecución son la Secretaria contra la Violencia Sexual, el Ministerio de Energía y Minas y el Ministerio de Trabajo. En cuanto a las instituciones que reportan una baja ejecución son el Ministerio de Comunicaciones y el Ministe</w:t>
      </w:r>
      <w:r w:rsidR="00F9441D" w:rsidRPr="001C23B1">
        <w:rPr>
          <w:rFonts w:ascii="Times New Roman" w:hAnsi="Times New Roman" w:cs="Times New Roman"/>
          <w:sz w:val="24"/>
          <w:szCs w:val="24"/>
          <w:lang w:val="es-MX"/>
        </w:rPr>
        <w:t>rio de Desarrollo Social, este ú</w:t>
      </w:r>
      <w:r w:rsidR="006876F7" w:rsidRPr="001C23B1">
        <w:rPr>
          <w:rFonts w:ascii="Times New Roman" w:hAnsi="Times New Roman" w:cs="Times New Roman"/>
          <w:sz w:val="24"/>
          <w:szCs w:val="24"/>
          <w:lang w:val="es-MX"/>
        </w:rPr>
        <w:t xml:space="preserve">ltimo debe su baja ejecución en relación a los candados implementados en la Ley del Presupuesto del año 2017. </w:t>
      </w:r>
    </w:p>
    <w:p w14:paraId="6C2AFB73" w14:textId="769EF06A" w:rsidR="00FF7FE6" w:rsidRPr="001C23B1" w:rsidRDefault="006876F7" w:rsidP="00FF63A7">
      <w:pPr>
        <w:jc w:val="both"/>
        <w:rPr>
          <w:rFonts w:ascii="Times New Roman" w:hAnsi="Times New Roman" w:cs="Times New Roman"/>
          <w:sz w:val="24"/>
          <w:szCs w:val="24"/>
          <w:lang w:val="es-MX"/>
        </w:rPr>
      </w:pPr>
      <w:r w:rsidRPr="001C23B1">
        <w:rPr>
          <w:rFonts w:ascii="Times New Roman" w:hAnsi="Times New Roman" w:cs="Times New Roman"/>
          <w:sz w:val="24"/>
          <w:szCs w:val="24"/>
          <w:lang w:val="es-MX"/>
        </w:rPr>
        <w:t>Se informa que otros aspectos que han afectado la ejecución son la ley de compras y  contrataciones del Estado, los distintos hallazgos de la</w:t>
      </w:r>
      <w:r w:rsidR="00236628" w:rsidRPr="001C23B1">
        <w:rPr>
          <w:rFonts w:ascii="Times New Roman" w:hAnsi="Times New Roman" w:cs="Times New Roman"/>
          <w:sz w:val="24"/>
          <w:szCs w:val="24"/>
          <w:lang w:val="es-MX"/>
        </w:rPr>
        <w:t xml:space="preserve"> Contraloría General de Cuentas y</w:t>
      </w:r>
      <w:r w:rsidRPr="001C23B1">
        <w:rPr>
          <w:rFonts w:ascii="Times New Roman" w:hAnsi="Times New Roman" w:cs="Times New Roman"/>
          <w:sz w:val="24"/>
          <w:szCs w:val="24"/>
          <w:lang w:val="es-MX"/>
        </w:rPr>
        <w:t xml:space="preserve"> los candados presupuestarios. Se espera que la ejecución aumente</w:t>
      </w:r>
      <w:r w:rsidR="00C15DC7" w:rsidRPr="001C23B1">
        <w:rPr>
          <w:rFonts w:ascii="Times New Roman" w:hAnsi="Times New Roman" w:cs="Times New Roman"/>
          <w:sz w:val="24"/>
          <w:szCs w:val="24"/>
          <w:lang w:val="es-MX"/>
        </w:rPr>
        <w:t xml:space="preserve"> en el segundo semestre del año</w:t>
      </w:r>
      <w:r w:rsidRPr="001C23B1">
        <w:rPr>
          <w:rFonts w:ascii="Times New Roman" w:hAnsi="Times New Roman" w:cs="Times New Roman"/>
          <w:sz w:val="24"/>
          <w:szCs w:val="24"/>
          <w:lang w:val="es-MX"/>
        </w:rPr>
        <w:t xml:space="preserve">, se informa que ha habido un crecimiento interanual en relación a la ejecución del presupuesto del año 2016 en </w:t>
      </w:r>
      <w:r w:rsidR="00FF7FE6" w:rsidRPr="001C23B1">
        <w:rPr>
          <w:rFonts w:ascii="Times New Roman" w:hAnsi="Times New Roman" w:cs="Times New Roman"/>
          <w:sz w:val="24"/>
          <w:szCs w:val="24"/>
          <w:lang w:val="es-MX"/>
        </w:rPr>
        <w:t xml:space="preserve"> 73.2 millones de quetzales.</w:t>
      </w:r>
    </w:p>
    <w:p w14:paraId="3F7ECDBD" w14:textId="028B85C8" w:rsidR="00FF7FE6" w:rsidRPr="001C23B1" w:rsidRDefault="00FF7FE6" w:rsidP="00FF63A7">
      <w:pPr>
        <w:jc w:val="both"/>
        <w:rPr>
          <w:rFonts w:ascii="Times New Roman" w:hAnsi="Times New Roman" w:cs="Times New Roman"/>
          <w:sz w:val="24"/>
          <w:szCs w:val="24"/>
          <w:lang w:val="es-MX"/>
        </w:rPr>
      </w:pPr>
      <w:r w:rsidRPr="001C23B1">
        <w:rPr>
          <w:rFonts w:ascii="Times New Roman" w:hAnsi="Times New Roman" w:cs="Times New Roman"/>
          <w:sz w:val="24"/>
          <w:szCs w:val="24"/>
          <w:lang w:val="es-MX"/>
        </w:rPr>
        <w:t xml:space="preserve">Retos del 2018: </w:t>
      </w:r>
    </w:p>
    <w:p w14:paraId="1EE8AAD8" w14:textId="5D2EBB03" w:rsidR="00FC5528" w:rsidRPr="001C23B1" w:rsidRDefault="00FF7FE6" w:rsidP="00FC5528">
      <w:pPr>
        <w:pStyle w:val="Prrafodelista"/>
        <w:numPr>
          <w:ilvl w:val="0"/>
          <w:numId w:val="1"/>
        </w:numPr>
        <w:jc w:val="both"/>
        <w:rPr>
          <w:rFonts w:ascii="Times New Roman" w:hAnsi="Times New Roman" w:cs="Times New Roman"/>
          <w:sz w:val="24"/>
          <w:szCs w:val="24"/>
          <w:lang w:val="es-MX"/>
        </w:rPr>
      </w:pPr>
      <w:r w:rsidRPr="001C23B1">
        <w:rPr>
          <w:rFonts w:ascii="Times New Roman" w:hAnsi="Times New Roman" w:cs="Times New Roman"/>
          <w:sz w:val="24"/>
          <w:szCs w:val="24"/>
          <w:lang w:val="es-MX"/>
        </w:rPr>
        <w:t>Que los programas que se asocien al Plan de la Alianza para la Prosperidad puedan reportar un mayo</w:t>
      </w:r>
      <w:r w:rsidR="00FC5528" w:rsidRPr="001C23B1">
        <w:rPr>
          <w:rFonts w:ascii="Times New Roman" w:hAnsi="Times New Roman" w:cs="Times New Roman"/>
          <w:sz w:val="24"/>
          <w:szCs w:val="24"/>
          <w:lang w:val="es-MX"/>
        </w:rPr>
        <w:t>r dinamismo</w:t>
      </w:r>
    </w:p>
    <w:p w14:paraId="43382D4D" w14:textId="196A7C99" w:rsidR="00FC5528" w:rsidRPr="001C23B1" w:rsidRDefault="00F9441D" w:rsidP="00FC5528">
      <w:pPr>
        <w:pStyle w:val="Prrafodelista"/>
        <w:numPr>
          <w:ilvl w:val="0"/>
          <w:numId w:val="1"/>
        </w:numPr>
        <w:jc w:val="both"/>
        <w:rPr>
          <w:rFonts w:ascii="Times New Roman" w:hAnsi="Times New Roman" w:cs="Times New Roman"/>
          <w:sz w:val="24"/>
          <w:szCs w:val="24"/>
          <w:lang w:val="es-MX"/>
        </w:rPr>
      </w:pPr>
      <w:r w:rsidRPr="001C23B1">
        <w:rPr>
          <w:rFonts w:ascii="Times New Roman" w:hAnsi="Times New Roman" w:cs="Times New Roman"/>
          <w:sz w:val="24"/>
          <w:szCs w:val="24"/>
          <w:lang w:val="es-MX"/>
        </w:rPr>
        <w:t>Que en la pró</w:t>
      </w:r>
      <w:r w:rsidR="00FC5528" w:rsidRPr="001C23B1">
        <w:rPr>
          <w:rFonts w:ascii="Times New Roman" w:hAnsi="Times New Roman" w:cs="Times New Roman"/>
          <w:sz w:val="24"/>
          <w:szCs w:val="24"/>
          <w:lang w:val="es-MX"/>
        </w:rPr>
        <w:t>xima reunión del Gabinete Especifico, se puedan identificar las acciones y los progra</w:t>
      </w:r>
      <w:r w:rsidR="00236628" w:rsidRPr="001C23B1">
        <w:rPr>
          <w:rFonts w:ascii="Times New Roman" w:hAnsi="Times New Roman" w:cs="Times New Roman"/>
          <w:sz w:val="24"/>
          <w:szCs w:val="24"/>
          <w:lang w:val="es-MX"/>
        </w:rPr>
        <w:t>mas que van a ser asociadas al P</w:t>
      </w:r>
      <w:r w:rsidR="00FC5528" w:rsidRPr="001C23B1">
        <w:rPr>
          <w:rFonts w:ascii="Times New Roman" w:hAnsi="Times New Roman" w:cs="Times New Roman"/>
          <w:sz w:val="24"/>
          <w:szCs w:val="24"/>
          <w:lang w:val="es-MX"/>
        </w:rPr>
        <w:t xml:space="preserve">lan de la Alianza. </w:t>
      </w:r>
    </w:p>
    <w:p w14:paraId="3BE1E6CC" w14:textId="77777777" w:rsidR="00FC5528" w:rsidRPr="001C23B1" w:rsidRDefault="00FC5528" w:rsidP="00FC5528">
      <w:pPr>
        <w:jc w:val="both"/>
        <w:rPr>
          <w:rFonts w:ascii="Times New Roman" w:hAnsi="Times New Roman" w:cs="Times New Roman"/>
          <w:sz w:val="24"/>
          <w:szCs w:val="24"/>
          <w:lang w:val="es-MX"/>
        </w:rPr>
      </w:pPr>
    </w:p>
    <w:p w14:paraId="62B423DC" w14:textId="24AD4CF8" w:rsidR="004A37F5" w:rsidRPr="001C23B1" w:rsidRDefault="004A37F5" w:rsidP="00FC5528">
      <w:pPr>
        <w:jc w:val="both"/>
        <w:rPr>
          <w:rFonts w:ascii="Times New Roman" w:hAnsi="Times New Roman" w:cs="Times New Roman"/>
          <w:sz w:val="24"/>
          <w:szCs w:val="24"/>
          <w:lang w:val="es-MX"/>
        </w:rPr>
      </w:pPr>
      <w:r w:rsidRPr="001C23B1">
        <w:rPr>
          <w:rFonts w:ascii="Times New Roman" w:hAnsi="Times New Roman" w:cs="Times New Roman"/>
          <w:sz w:val="24"/>
          <w:szCs w:val="24"/>
          <w:lang w:val="es-MX"/>
        </w:rPr>
        <w:lastRenderedPageBreak/>
        <w:t>Julio H</w:t>
      </w:r>
      <w:r w:rsidR="00F9441D" w:rsidRPr="001C23B1">
        <w:rPr>
          <w:rFonts w:ascii="Times New Roman" w:hAnsi="Times New Roman" w:cs="Times New Roman"/>
          <w:sz w:val="24"/>
          <w:szCs w:val="24"/>
          <w:lang w:val="es-MX"/>
        </w:rPr>
        <w:t>é</w:t>
      </w:r>
      <w:r w:rsidRPr="001C23B1">
        <w:rPr>
          <w:rFonts w:ascii="Times New Roman" w:hAnsi="Times New Roman" w:cs="Times New Roman"/>
          <w:sz w:val="24"/>
          <w:szCs w:val="24"/>
          <w:lang w:val="es-MX"/>
        </w:rPr>
        <w:t>ctor Estrada, Ministro de Finanzas Públicas, aclara que siempre la ejecución presupue</w:t>
      </w:r>
      <w:r w:rsidR="00236628" w:rsidRPr="001C23B1">
        <w:rPr>
          <w:rFonts w:ascii="Times New Roman" w:hAnsi="Times New Roman" w:cs="Times New Roman"/>
          <w:sz w:val="24"/>
          <w:szCs w:val="24"/>
          <w:lang w:val="es-MX"/>
        </w:rPr>
        <w:t>staria</w:t>
      </w:r>
      <w:r w:rsidRPr="001C23B1">
        <w:rPr>
          <w:rFonts w:ascii="Times New Roman" w:hAnsi="Times New Roman" w:cs="Times New Roman"/>
          <w:sz w:val="24"/>
          <w:szCs w:val="24"/>
          <w:lang w:val="es-MX"/>
        </w:rPr>
        <w:t xml:space="preserve"> tiene una curva hacia atrás, señala que a nivel de contratos y ejecuciones </w:t>
      </w:r>
      <w:r w:rsidR="008263DD" w:rsidRPr="001C23B1">
        <w:rPr>
          <w:rFonts w:ascii="Times New Roman" w:hAnsi="Times New Roman" w:cs="Times New Roman"/>
          <w:sz w:val="24"/>
          <w:szCs w:val="24"/>
          <w:lang w:val="es-MX"/>
        </w:rPr>
        <w:t>asignadas</w:t>
      </w:r>
      <w:r w:rsidRPr="001C23B1">
        <w:rPr>
          <w:rFonts w:ascii="Times New Roman" w:hAnsi="Times New Roman" w:cs="Times New Roman"/>
          <w:sz w:val="24"/>
          <w:szCs w:val="24"/>
          <w:lang w:val="es-MX"/>
        </w:rPr>
        <w:t xml:space="preserve"> a ni</w:t>
      </w:r>
      <w:r w:rsidR="008263DD" w:rsidRPr="001C23B1">
        <w:rPr>
          <w:rFonts w:ascii="Times New Roman" w:hAnsi="Times New Roman" w:cs="Times New Roman"/>
          <w:sz w:val="24"/>
          <w:szCs w:val="24"/>
          <w:lang w:val="es-MX"/>
        </w:rPr>
        <w:t>v</w:t>
      </w:r>
      <w:r w:rsidRPr="001C23B1">
        <w:rPr>
          <w:rFonts w:ascii="Times New Roman" w:hAnsi="Times New Roman" w:cs="Times New Roman"/>
          <w:sz w:val="24"/>
          <w:szCs w:val="24"/>
          <w:lang w:val="es-MX"/>
        </w:rPr>
        <w:t xml:space="preserve">el de </w:t>
      </w:r>
      <w:r w:rsidR="008263DD" w:rsidRPr="001C23B1">
        <w:rPr>
          <w:rFonts w:ascii="Times New Roman" w:hAnsi="Times New Roman" w:cs="Times New Roman"/>
          <w:sz w:val="24"/>
          <w:szCs w:val="24"/>
          <w:lang w:val="es-MX"/>
        </w:rPr>
        <w:t>préstamos</w:t>
      </w:r>
      <w:r w:rsidR="00236628" w:rsidRPr="001C23B1">
        <w:rPr>
          <w:rFonts w:ascii="Times New Roman" w:hAnsi="Times New Roman" w:cs="Times New Roman"/>
          <w:sz w:val="24"/>
          <w:szCs w:val="24"/>
          <w:lang w:val="es-MX"/>
        </w:rPr>
        <w:t xml:space="preserve"> se tuvo</w:t>
      </w:r>
      <w:r w:rsidR="00C520BA" w:rsidRPr="001C23B1">
        <w:rPr>
          <w:rFonts w:ascii="Times New Roman" w:hAnsi="Times New Roman" w:cs="Times New Roman"/>
          <w:sz w:val="24"/>
          <w:szCs w:val="24"/>
          <w:lang w:val="es-MX"/>
        </w:rPr>
        <w:t xml:space="preserve"> que resolver varias situaciones en relación a las contrataciones, presenta como ejemplo el caso de San Marcos e INFOM. Se informa que a fin de año se reflejará un avance en la ejecución presupuestaria, señala que se est</w:t>
      </w:r>
      <w:r w:rsidR="00F9441D" w:rsidRPr="001C23B1">
        <w:rPr>
          <w:rFonts w:ascii="Times New Roman" w:hAnsi="Times New Roman" w:cs="Times New Roman"/>
          <w:sz w:val="24"/>
          <w:szCs w:val="24"/>
          <w:lang w:val="es-MX"/>
        </w:rPr>
        <w:t>á</w:t>
      </w:r>
      <w:r w:rsidR="00C520BA" w:rsidRPr="001C23B1">
        <w:rPr>
          <w:rFonts w:ascii="Times New Roman" w:hAnsi="Times New Roman" w:cs="Times New Roman"/>
          <w:sz w:val="24"/>
          <w:szCs w:val="24"/>
          <w:lang w:val="es-MX"/>
        </w:rPr>
        <w:t xml:space="preserve"> replanteando la estrategia de ejecución presupuestaria para este semestre y para el 2018 y que la curva de ejecución en cuanto a lo que </w:t>
      </w:r>
      <w:r w:rsidR="003518E8" w:rsidRPr="001C23B1">
        <w:rPr>
          <w:rFonts w:ascii="Times New Roman" w:hAnsi="Times New Roman" w:cs="Times New Roman"/>
          <w:sz w:val="24"/>
          <w:szCs w:val="24"/>
          <w:lang w:val="es-MX"/>
        </w:rPr>
        <w:t>está</w:t>
      </w:r>
      <w:r w:rsidR="00236628" w:rsidRPr="001C23B1">
        <w:rPr>
          <w:rFonts w:ascii="Times New Roman" w:hAnsi="Times New Roman" w:cs="Times New Roman"/>
          <w:sz w:val="24"/>
          <w:szCs w:val="24"/>
          <w:lang w:val="es-MX"/>
        </w:rPr>
        <w:t xml:space="preserve"> comprometido presenta un panorama</w:t>
      </w:r>
      <w:r w:rsidR="00C520BA" w:rsidRPr="001C23B1">
        <w:rPr>
          <w:rFonts w:ascii="Times New Roman" w:hAnsi="Times New Roman" w:cs="Times New Roman"/>
          <w:sz w:val="24"/>
          <w:szCs w:val="24"/>
          <w:lang w:val="es-MX"/>
        </w:rPr>
        <w:t xml:space="preserve"> positivo en cuanto a la ejecución para el año siguiente. </w:t>
      </w:r>
    </w:p>
    <w:p w14:paraId="63D989C0" w14:textId="77777777" w:rsidR="00C520BA" w:rsidRPr="001C23B1" w:rsidRDefault="00C520BA" w:rsidP="00C520BA">
      <w:pPr>
        <w:widowControl w:val="0"/>
        <w:autoSpaceDE w:val="0"/>
        <w:autoSpaceDN w:val="0"/>
        <w:adjustRightInd w:val="0"/>
        <w:spacing w:after="0" w:line="240" w:lineRule="auto"/>
        <w:rPr>
          <w:rFonts w:ascii="Times New Roman" w:hAnsi="Times New Roman" w:cs="Times New Roman"/>
          <w:b/>
          <w:color w:val="1A1A1A"/>
          <w:sz w:val="24"/>
          <w:szCs w:val="24"/>
          <w:lang w:val="es-ES_tradnl"/>
        </w:rPr>
      </w:pPr>
    </w:p>
    <w:p w14:paraId="2B8672E7" w14:textId="38649160" w:rsidR="00C520BA" w:rsidRPr="001C23B1" w:rsidRDefault="00C520BA" w:rsidP="00C520BA">
      <w:pPr>
        <w:widowControl w:val="0"/>
        <w:autoSpaceDE w:val="0"/>
        <w:autoSpaceDN w:val="0"/>
        <w:adjustRightInd w:val="0"/>
        <w:spacing w:after="0" w:line="240" w:lineRule="auto"/>
        <w:jc w:val="both"/>
        <w:rPr>
          <w:rFonts w:ascii="Times New Roman" w:hAnsi="Times New Roman" w:cs="Times New Roman"/>
          <w:b/>
          <w:color w:val="1A1A1A"/>
          <w:sz w:val="24"/>
          <w:szCs w:val="24"/>
          <w:lang w:val="es-ES_tradnl"/>
        </w:rPr>
      </w:pPr>
      <w:r w:rsidRPr="001C23B1">
        <w:rPr>
          <w:rFonts w:ascii="Times New Roman" w:hAnsi="Times New Roman" w:cs="Times New Roman"/>
          <w:b/>
          <w:color w:val="1A1A1A"/>
          <w:sz w:val="24"/>
          <w:szCs w:val="24"/>
          <w:lang w:val="es-ES_tradnl"/>
        </w:rPr>
        <w:t>AVANCE DEL PLAN DE LA ALIANZA  PARA LA PROSPERIDAD EN TERRITORIO</w:t>
      </w:r>
    </w:p>
    <w:p w14:paraId="021500B5" w14:textId="77777777" w:rsidR="00C520BA" w:rsidRPr="001C23B1" w:rsidRDefault="00C520BA" w:rsidP="00C520BA">
      <w:pPr>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p>
    <w:p w14:paraId="00CF038E" w14:textId="74842FD2" w:rsidR="00C520BA" w:rsidRPr="001C23B1" w:rsidRDefault="00C520BA" w:rsidP="00C520BA">
      <w:pPr>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r w:rsidRPr="001C23B1">
        <w:rPr>
          <w:rFonts w:ascii="Times New Roman" w:hAnsi="Times New Roman" w:cs="Times New Roman"/>
          <w:color w:val="1A1A1A"/>
          <w:sz w:val="24"/>
          <w:szCs w:val="24"/>
          <w:lang w:val="es-ES_tradnl"/>
        </w:rPr>
        <w:t>Acisclo Valladares Urruela, señala que es importante el trabajo territorial desarrollado por el equipo de trabajo, así como la incorporación de las comunidades</w:t>
      </w:r>
      <w:r w:rsidR="0039442A" w:rsidRPr="001C23B1">
        <w:rPr>
          <w:rFonts w:ascii="Times New Roman" w:hAnsi="Times New Roman" w:cs="Times New Roman"/>
          <w:color w:val="1A1A1A"/>
          <w:sz w:val="24"/>
          <w:szCs w:val="24"/>
          <w:lang w:val="es-ES_tradnl"/>
        </w:rPr>
        <w:t xml:space="preserve"> en los planes de desarrollo</w:t>
      </w:r>
      <w:r w:rsidRPr="001C23B1">
        <w:rPr>
          <w:rFonts w:ascii="Times New Roman" w:hAnsi="Times New Roman" w:cs="Times New Roman"/>
          <w:color w:val="1A1A1A"/>
          <w:sz w:val="24"/>
          <w:szCs w:val="24"/>
          <w:lang w:val="es-ES_tradnl"/>
        </w:rPr>
        <w:t xml:space="preserve">, presenta los trabajos territoriales desempeñados en </w:t>
      </w:r>
      <w:r w:rsidR="00E55268">
        <w:rPr>
          <w:rFonts w:ascii="Times New Roman" w:hAnsi="Times New Roman" w:cs="Times New Roman"/>
          <w:color w:val="1A1A1A"/>
          <w:sz w:val="24"/>
          <w:szCs w:val="24"/>
          <w:lang w:val="es-ES_tradnl"/>
        </w:rPr>
        <w:t xml:space="preserve">los territorios de </w:t>
      </w:r>
      <w:proofErr w:type="spellStart"/>
      <w:r w:rsidR="00E55268">
        <w:rPr>
          <w:rFonts w:ascii="Times New Roman" w:hAnsi="Times New Roman" w:cs="Times New Roman"/>
          <w:color w:val="1A1A1A"/>
          <w:sz w:val="24"/>
          <w:szCs w:val="24"/>
          <w:lang w:val="es-ES_tradnl"/>
        </w:rPr>
        <w:t>Nebaj</w:t>
      </w:r>
      <w:proofErr w:type="spellEnd"/>
      <w:r w:rsidR="00E55268">
        <w:rPr>
          <w:rFonts w:ascii="Times New Roman" w:hAnsi="Times New Roman" w:cs="Times New Roman"/>
          <w:color w:val="1A1A1A"/>
          <w:sz w:val="24"/>
          <w:szCs w:val="24"/>
          <w:lang w:val="es-ES_tradnl"/>
        </w:rPr>
        <w:t xml:space="preserve">, </w:t>
      </w:r>
      <w:proofErr w:type="spellStart"/>
      <w:r w:rsidR="00E55268">
        <w:rPr>
          <w:rFonts w:ascii="Times New Roman" w:hAnsi="Times New Roman" w:cs="Times New Roman"/>
          <w:color w:val="1A1A1A"/>
          <w:sz w:val="24"/>
          <w:szCs w:val="24"/>
          <w:lang w:val="es-ES_tradnl"/>
        </w:rPr>
        <w:t>Jocotá</w:t>
      </w:r>
      <w:r w:rsidRPr="001C23B1">
        <w:rPr>
          <w:rFonts w:ascii="Times New Roman" w:hAnsi="Times New Roman" w:cs="Times New Roman"/>
          <w:color w:val="1A1A1A"/>
          <w:sz w:val="24"/>
          <w:szCs w:val="24"/>
          <w:lang w:val="es-ES_tradnl"/>
        </w:rPr>
        <w:t>n</w:t>
      </w:r>
      <w:proofErr w:type="spellEnd"/>
      <w:r w:rsidRPr="001C23B1">
        <w:rPr>
          <w:rFonts w:ascii="Times New Roman" w:hAnsi="Times New Roman" w:cs="Times New Roman"/>
          <w:color w:val="1A1A1A"/>
          <w:sz w:val="24"/>
          <w:szCs w:val="24"/>
          <w:lang w:val="es-ES_tradnl"/>
        </w:rPr>
        <w:t xml:space="preserve">, Momostenango. </w:t>
      </w:r>
    </w:p>
    <w:p w14:paraId="779DDDCC" w14:textId="77777777" w:rsidR="0039442A" w:rsidRPr="001C23B1" w:rsidRDefault="0039442A" w:rsidP="00C520BA">
      <w:pPr>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p>
    <w:p w14:paraId="7E52CFEB" w14:textId="04355825" w:rsidR="0039442A" w:rsidRPr="001C23B1" w:rsidRDefault="0039442A" w:rsidP="00C520BA">
      <w:pPr>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r w:rsidRPr="001C23B1">
        <w:rPr>
          <w:rFonts w:ascii="Times New Roman" w:hAnsi="Times New Roman" w:cs="Times New Roman"/>
          <w:color w:val="1A1A1A"/>
          <w:sz w:val="24"/>
          <w:szCs w:val="24"/>
          <w:lang w:val="es-ES_tradnl"/>
        </w:rPr>
        <w:t xml:space="preserve">Resalta el proceso de socialización, mapeo de actores, </w:t>
      </w:r>
      <w:r w:rsidR="00DB2175" w:rsidRPr="001C23B1">
        <w:rPr>
          <w:rFonts w:ascii="Times New Roman" w:hAnsi="Times New Roman" w:cs="Times New Roman"/>
          <w:color w:val="1A1A1A"/>
          <w:sz w:val="24"/>
          <w:szCs w:val="24"/>
          <w:lang w:val="es-ES_tradnl"/>
        </w:rPr>
        <w:t>la creación de mesas de diálogo</w:t>
      </w:r>
      <w:r w:rsidRPr="001C23B1">
        <w:rPr>
          <w:rFonts w:ascii="Times New Roman" w:hAnsi="Times New Roman" w:cs="Times New Roman"/>
          <w:color w:val="1A1A1A"/>
          <w:sz w:val="24"/>
          <w:szCs w:val="24"/>
          <w:lang w:val="es-ES_tradnl"/>
        </w:rPr>
        <w:t xml:space="preserve"> </w:t>
      </w:r>
      <w:r w:rsidR="000B5EA1" w:rsidRPr="001C23B1">
        <w:rPr>
          <w:rFonts w:ascii="Times New Roman" w:hAnsi="Times New Roman" w:cs="Times New Roman"/>
          <w:color w:val="1A1A1A"/>
          <w:sz w:val="24"/>
          <w:szCs w:val="24"/>
          <w:lang w:val="es-ES_tradnl"/>
        </w:rPr>
        <w:t>en 4 ejes: salud, educación, seguridad y desarrollo humano. C</w:t>
      </w:r>
      <w:r w:rsidRPr="001C23B1">
        <w:rPr>
          <w:rFonts w:ascii="Times New Roman" w:hAnsi="Times New Roman" w:cs="Times New Roman"/>
          <w:color w:val="1A1A1A"/>
          <w:sz w:val="24"/>
          <w:szCs w:val="24"/>
          <w:lang w:val="es-ES_tradnl"/>
        </w:rPr>
        <w:t xml:space="preserve">on el involucramiento de sociedad civil. </w:t>
      </w:r>
    </w:p>
    <w:p w14:paraId="64E621F1" w14:textId="77777777" w:rsidR="00C520BA" w:rsidRPr="001C23B1" w:rsidRDefault="00C520BA" w:rsidP="00C520BA">
      <w:pPr>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p>
    <w:p w14:paraId="007213CC" w14:textId="5EFF573B" w:rsidR="00C520BA" w:rsidRPr="001C23B1" w:rsidRDefault="00C520BA" w:rsidP="00C520BA">
      <w:pPr>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r w:rsidRPr="001C23B1">
        <w:rPr>
          <w:rFonts w:ascii="Times New Roman" w:hAnsi="Times New Roman" w:cs="Times New Roman"/>
          <w:color w:val="1A1A1A"/>
          <w:sz w:val="24"/>
          <w:szCs w:val="24"/>
          <w:lang w:val="es-ES_tradnl"/>
        </w:rPr>
        <w:t>De las lecciones aprendidas señala que se pueden coordinador las relaciones entre gobierno local, sociedad civil.</w:t>
      </w:r>
      <w:r w:rsidR="0039442A" w:rsidRPr="001C23B1">
        <w:rPr>
          <w:rFonts w:ascii="Times New Roman" w:hAnsi="Times New Roman" w:cs="Times New Roman"/>
          <w:color w:val="1A1A1A"/>
          <w:sz w:val="24"/>
          <w:szCs w:val="24"/>
          <w:lang w:val="es-ES_tradnl"/>
        </w:rPr>
        <w:t xml:space="preserve"> Que e</w:t>
      </w:r>
      <w:r w:rsidRPr="001C23B1">
        <w:rPr>
          <w:rFonts w:ascii="Times New Roman" w:hAnsi="Times New Roman" w:cs="Times New Roman"/>
          <w:color w:val="1A1A1A"/>
          <w:sz w:val="24"/>
          <w:szCs w:val="24"/>
          <w:lang w:val="es-ES_tradnl"/>
        </w:rPr>
        <w:t>s importante</w:t>
      </w:r>
      <w:r w:rsidR="00236628" w:rsidRPr="001C23B1">
        <w:rPr>
          <w:rFonts w:ascii="Times New Roman" w:hAnsi="Times New Roman" w:cs="Times New Roman"/>
          <w:color w:val="1A1A1A"/>
          <w:sz w:val="24"/>
          <w:szCs w:val="24"/>
          <w:lang w:val="es-ES_tradnl"/>
        </w:rPr>
        <w:t xml:space="preserve"> vincular los esfuerzos con el C</w:t>
      </w:r>
      <w:r w:rsidRPr="001C23B1">
        <w:rPr>
          <w:rFonts w:ascii="Times New Roman" w:hAnsi="Times New Roman" w:cs="Times New Roman"/>
          <w:color w:val="1A1A1A"/>
          <w:sz w:val="24"/>
          <w:szCs w:val="24"/>
          <w:lang w:val="es-ES_tradnl"/>
        </w:rPr>
        <w:t>onvenio 169,</w:t>
      </w:r>
      <w:r w:rsidR="0039442A" w:rsidRPr="001C23B1">
        <w:rPr>
          <w:rFonts w:ascii="Times New Roman" w:hAnsi="Times New Roman" w:cs="Times New Roman"/>
          <w:color w:val="1A1A1A"/>
          <w:sz w:val="24"/>
          <w:szCs w:val="24"/>
          <w:lang w:val="es-ES_tradnl"/>
        </w:rPr>
        <w:t xml:space="preserve"> </w:t>
      </w:r>
      <w:r w:rsidRPr="001C23B1">
        <w:rPr>
          <w:rFonts w:ascii="Times New Roman" w:hAnsi="Times New Roman" w:cs="Times New Roman"/>
          <w:color w:val="1A1A1A"/>
          <w:sz w:val="24"/>
          <w:szCs w:val="24"/>
          <w:lang w:val="es-ES_tradnl"/>
        </w:rPr>
        <w:t xml:space="preserve">que se declaren </w:t>
      </w:r>
      <w:r w:rsidR="0039442A" w:rsidRPr="001C23B1">
        <w:rPr>
          <w:rFonts w:ascii="Times New Roman" w:hAnsi="Times New Roman" w:cs="Times New Roman"/>
          <w:color w:val="1A1A1A"/>
          <w:sz w:val="24"/>
          <w:szCs w:val="24"/>
          <w:lang w:val="es-ES_tradnl"/>
        </w:rPr>
        <w:t xml:space="preserve">los </w:t>
      </w:r>
      <w:r w:rsidRPr="001C23B1">
        <w:rPr>
          <w:rFonts w:ascii="Times New Roman" w:hAnsi="Times New Roman" w:cs="Times New Roman"/>
          <w:color w:val="1A1A1A"/>
          <w:sz w:val="24"/>
          <w:szCs w:val="24"/>
          <w:lang w:val="es-ES_tradnl"/>
        </w:rPr>
        <w:t>derechos de paso</w:t>
      </w:r>
      <w:r w:rsidR="0039442A" w:rsidRPr="001C23B1">
        <w:rPr>
          <w:rFonts w:ascii="Times New Roman" w:hAnsi="Times New Roman" w:cs="Times New Roman"/>
          <w:color w:val="1A1A1A"/>
          <w:sz w:val="24"/>
          <w:szCs w:val="24"/>
          <w:lang w:val="es-ES_tradnl"/>
        </w:rPr>
        <w:t>, s</w:t>
      </w:r>
      <w:r w:rsidRPr="001C23B1">
        <w:rPr>
          <w:rFonts w:ascii="Times New Roman" w:hAnsi="Times New Roman" w:cs="Times New Roman"/>
          <w:color w:val="1A1A1A"/>
          <w:sz w:val="24"/>
          <w:szCs w:val="24"/>
          <w:lang w:val="es-ES_tradnl"/>
        </w:rPr>
        <w:t xml:space="preserve">in perjudicar al propietario. </w:t>
      </w:r>
      <w:r w:rsidR="0039442A" w:rsidRPr="001C23B1">
        <w:rPr>
          <w:rFonts w:ascii="Times New Roman" w:hAnsi="Times New Roman" w:cs="Times New Roman"/>
          <w:color w:val="1A1A1A"/>
          <w:sz w:val="24"/>
          <w:szCs w:val="24"/>
          <w:lang w:val="es-ES_tradnl"/>
        </w:rPr>
        <w:t xml:space="preserve">Indica que en el ámbito legislativo se revisará la ley de aguas, que se cuenta con una </w:t>
      </w:r>
      <w:r w:rsidRPr="001C23B1">
        <w:rPr>
          <w:rFonts w:ascii="Times New Roman" w:hAnsi="Times New Roman" w:cs="Times New Roman"/>
          <w:color w:val="1A1A1A"/>
          <w:sz w:val="24"/>
          <w:szCs w:val="24"/>
          <w:lang w:val="es-ES_tradnl"/>
        </w:rPr>
        <w:t>agenda legislativa fuert</w:t>
      </w:r>
      <w:r w:rsidR="0039442A" w:rsidRPr="001C23B1">
        <w:rPr>
          <w:rFonts w:ascii="Times New Roman" w:hAnsi="Times New Roman" w:cs="Times New Roman"/>
          <w:color w:val="1A1A1A"/>
          <w:sz w:val="24"/>
          <w:szCs w:val="24"/>
          <w:lang w:val="es-ES_tradnl"/>
        </w:rPr>
        <w:t>e, m</w:t>
      </w:r>
      <w:r w:rsidRPr="001C23B1">
        <w:rPr>
          <w:rFonts w:ascii="Times New Roman" w:hAnsi="Times New Roman" w:cs="Times New Roman"/>
          <w:color w:val="1A1A1A"/>
          <w:sz w:val="24"/>
          <w:szCs w:val="24"/>
          <w:lang w:val="es-ES_tradnl"/>
        </w:rPr>
        <w:t>otiva a que se sumen a la mesa.</w:t>
      </w:r>
    </w:p>
    <w:p w14:paraId="336E37AD" w14:textId="77777777" w:rsidR="00C520BA" w:rsidRPr="001C23B1" w:rsidRDefault="00C520BA" w:rsidP="00C520BA">
      <w:pPr>
        <w:widowControl w:val="0"/>
        <w:autoSpaceDE w:val="0"/>
        <w:autoSpaceDN w:val="0"/>
        <w:adjustRightInd w:val="0"/>
        <w:spacing w:after="0" w:line="240" w:lineRule="auto"/>
        <w:jc w:val="both"/>
        <w:rPr>
          <w:rFonts w:ascii="Times New Roman" w:hAnsi="Times New Roman" w:cs="Times New Roman"/>
          <w:b/>
          <w:color w:val="1A1A1A"/>
          <w:sz w:val="24"/>
          <w:szCs w:val="24"/>
          <w:lang w:val="es-ES_tradnl"/>
        </w:rPr>
      </w:pPr>
    </w:p>
    <w:p w14:paraId="593BBA26" w14:textId="77777777" w:rsidR="0039442A" w:rsidRPr="001C23B1" w:rsidRDefault="0039442A" w:rsidP="00C520BA">
      <w:pPr>
        <w:widowControl w:val="0"/>
        <w:autoSpaceDE w:val="0"/>
        <w:autoSpaceDN w:val="0"/>
        <w:adjustRightInd w:val="0"/>
        <w:spacing w:after="0" w:line="240" w:lineRule="auto"/>
        <w:jc w:val="both"/>
        <w:rPr>
          <w:rFonts w:ascii="Times New Roman" w:hAnsi="Times New Roman" w:cs="Times New Roman"/>
          <w:b/>
          <w:color w:val="1A1A1A"/>
          <w:sz w:val="24"/>
          <w:szCs w:val="24"/>
          <w:lang w:val="es-ES_tradnl"/>
        </w:rPr>
      </w:pPr>
    </w:p>
    <w:p w14:paraId="37E66218" w14:textId="77777777" w:rsidR="0039442A" w:rsidRPr="001C23B1" w:rsidRDefault="0039442A" w:rsidP="00C520BA">
      <w:pPr>
        <w:widowControl w:val="0"/>
        <w:autoSpaceDE w:val="0"/>
        <w:autoSpaceDN w:val="0"/>
        <w:adjustRightInd w:val="0"/>
        <w:spacing w:after="0" w:line="240" w:lineRule="auto"/>
        <w:jc w:val="both"/>
        <w:rPr>
          <w:rFonts w:ascii="Times New Roman" w:hAnsi="Times New Roman" w:cs="Times New Roman"/>
          <w:b/>
          <w:color w:val="1A1A1A"/>
          <w:sz w:val="24"/>
          <w:szCs w:val="24"/>
          <w:lang w:val="es-ES_tradnl"/>
        </w:rPr>
      </w:pPr>
      <w:r w:rsidRPr="001C23B1">
        <w:rPr>
          <w:rFonts w:ascii="Times New Roman" w:hAnsi="Times New Roman" w:cs="Times New Roman"/>
          <w:b/>
          <w:color w:val="1A1A1A"/>
          <w:sz w:val="24"/>
          <w:szCs w:val="24"/>
          <w:lang w:val="es-ES_tradnl"/>
        </w:rPr>
        <w:t>COMENTARIOS</w:t>
      </w:r>
    </w:p>
    <w:p w14:paraId="7A5E4EF2" w14:textId="77777777" w:rsidR="0039442A" w:rsidRPr="001C23B1" w:rsidRDefault="0039442A" w:rsidP="00C520BA">
      <w:pPr>
        <w:widowControl w:val="0"/>
        <w:autoSpaceDE w:val="0"/>
        <w:autoSpaceDN w:val="0"/>
        <w:adjustRightInd w:val="0"/>
        <w:spacing w:after="0" w:line="240" w:lineRule="auto"/>
        <w:jc w:val="both"/>
        <w:rPr>
          <w:rFonts w:ascii="Times New Roman" w:hAnsi="Times New Roman" w:cs="Times New Roman"/>
          <w:b/>
          <w:color w:val="1A1A1A"/>
          <w:sz w:val="24"/>
          <w:szCs w:val="24"/>
          <w:lang w:val="es-ES_tradnl"/>
        </w:rPr>
      </w:pPr>
    </w:p>
    <w:p w14:paraId="265AB507" w14:textId="4EACF757" w:rsidR="00C520BA" w:rsidRPr="001C23B1" w:rsidRDefault="0039442A" w:rsidP="00C520BA">
      <w:pPr>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r w:rsidRPr="001C23B1">
        <w:rPr>
          <w:rFonts w:ascii="Times New Roman" w:hAnsi="Times New Roman" w:cs="Times New Roman"/>
          <w:color w:val="1A1A1A"/>
          <w:sz w:val="24"/>
          <w:szCs w:val="24"/>
          <w:lang w:val="es-ES_tradnl"/>
        </w:rPr>
        <w:t>De parte del representante de Grupo Maya:</w:t>
      </w:r>
    </w:p>
    <w:p w14:paraId="00DF8FF9" w14:textId="46EE178B" w:rsidR="00C520BA" w:rsidRPr="001C23B1" w:rsidRDefault="00C520BA" w:rsidP="00C520BA">
      <w:pPr>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r w:rsidRPr="001C23B1">
        <w:rPr>
          <w:rFonts w:ascii="Times New Roman" w:hAnsi="Times New Roman" w:cs="Times New Roman"/>
          <w:color w:val="1A1A1A"/>
          <w:sz w:val="24"/>
          <w:szCs w:val="24"/>
          <w:lang w:val="es-ES_tradnl"/>
        </w:rPr>
        <w:t xml:space="preserve">A. </w:t>
      </w:r>
      <w:r w:rsidR="0039442A" w:rsidRPr="001C23B1">
        <w:rPr>
          <w:rFonts w:ascii="Times New Roman" w:hAnsi="Times New Roman" w:cs="Times New Roman"/>
          <w:color w:val="1A1A1A"/>
          <w:sz w:val="24"/>
          <w:szCs w:val="24"/>
          <w:lang w:val="es-ES_tradnl"/>
        </w:rPr>
        <w:t>Se c</w:t>
      </w:r>
      <w:r w:rsidRPr="001C23B1">
        <w:rPr>
          <w:rFonts w:ascii="Times New Roman" w:hAnsi="Times New Roman" w:cs="Times New Roman"/>
          <w:color w:val="1A1A1A"/>
          <w:sz w:val="24"/>
          <w:szCs w:val="24"/>
          <w:lang w:val="es-ES_tradnl"/>
        </w:rPr>
        <w:t>onsidera q</w:t>
      </w:r>
      <w:r w:rsidR="0039442A" w:rsidRPr="001C23B1">
        <w:rPr>
          <w:rFonts w:ascii="Times New Roman" w:hAnsi="Times New Roman" w:cs="Times New Roman"/>
          <w:color w:val="1A1A1A"/>
          <w:sz w:val="24"/>
          <w:szCs w:val="24"/>
          <w:lang w:val="es-ES_tradnl"/>
        </w:rPr>
        <w:t>ue</w:t>
      </w:r>
      <w:r w:rsidRPr="001C23B1">
        <w:rPr>
          <w:rFonts w:ascii="Times New Roman" w:hAnsi="Times New Roman" w:cs="Times New Roman"/>
          <w:color w:val="1A1A1A"/>
          <w:sz w:val="24"/>
          <w:szCs w:val="24"/>
          <w:lang w:val="es-ES_tradnl"/>
        </w:rPr>
        <w:t xml:space="preserve"> fue oportuno esta reunión y se refleja un avance a nivel de territorio</w:t>
      </w:r>
      <w:r w:rsidR="0039442A" w:rsidRPr="001C23B1">
        <w:rPr>
          <w:rFonts w:ascii="Times New Roman" w:hAnsi="Times New Roman" w:cs="Times New Roman"/>
          <w:color w:val="1A1A1A"/>
          <w:sz w:val="24"/>
          <w:szCs w:val="24"/>
          <w:lang w:val="es-ES_tradnl"/>
        </w:rPr>
        <w:t xml:space="preserve">, señala que debe de incluirse </w:t>
      </w:r>
      <w:r w:rsidRPr="001C23B1">
        <w:rPr>
          <w:rFonts w:ascii="Times New Roman" w:hAnsi="Times New Roman" w:cs="Times New Roman"/>
          <w:color w:val="1A1A1A"/>
          <w:sz w:val="24"/>
          <w:szCs w:val="24"/>
          <w:lang w:val="es-ES_tradnl"/>
        </w:rPr>
        <w:t>e</w:t>
      </w:r>
      <w:r w:rsidR="0039442A" w:rsidRPr="001C23B1">
        <w:rPr>
          <w:rFonts w:ascii="Times New Roman" w:hAnsi="Times New Roman" w:cs="Times New Roman"/>
          <w:color w:val="1A1A1A"/>
          <w:sz w:val="24"/>
          <w:szCs w:val="24"/>
          <w:lang w:val="es-ES_tradnl"/>
        </w:rPr>
        <w:t>l tema indígena. Señala que el P</w:t>
      </w:r>
      <w:r w:rsidRPr="001C23B1">
        <w:rPr>
          <w:rFonts w:ascii="Times New Roman" w:hAnsi="Times New Roman" w:cs="Times New Roman"/>
          <w:color w:val="1A1A1A"/>
          <w:sz w:val="24"/>
          <w:szCs w:val="24"/>
          <w:lang w:val="es-ES_tradnl"/>
        </w:rPr>
        <w:t xml:space="preserve">lan </w:t>
      </w:r>
      <w:bookmarkStart w:id="0" w:name="_GoBack"/>
      <w:bookmarkEnd w:id="0"/>
      <w:r w:rsidRPr="001C23B1">
        <w:rPr>
          <w:rFonts w:ascii="Times New Roman" w:hAnsi="Times New Roman" w:cs="Times New Roman"/>
          <w:color w:val="1A1A1A"/>
          <w:sz w:val="24"/>
          <w:szCs w:val="24"/>
          <w:lang w:val="es-ES_tradnl"/>
        </w:rPr>
        <w:t>en el futuro tendrá que ir en ese sent</w:t>
      </w:r>
      <w:r w:rsidR="0039442A" w:rsidRPr="001C23B1">
        <w:rPr>
          <w:rFonts w:ascii="Times New Roman" w:hAnsi="Times New Roman" w:cs="Times New Roman"/>
          <w:color w:val="1A1A1A"/>
          <w:sz w:val="24"/>
          <w:szCs w:val="24"/>
          <w:lang w:val="es-ES_tradnl"/>
        </w:rPr>
        <w:t>ido. Considera oportuno que el Comisionado se acerque al Gabinete de los Pueblos Indígenas y al Ministerio Público pues se cuenta con una</w:t>
      </w:r>
      <w:r w:rsidRPr="001C23B1">
        <w:rPr>
          <w:rFonts w:ascii="Times New Roman" w:hAnsi="Times New Roman" w:cs="Times New Roman"/>
          <w:color w:val="1A1A1A"/>
          <w:sz w:val="24"/>
          <w:szCs w:val="24"/>
          <w:lang w:val="es-ES_tradnl"/>
        </w:rPr>
        <w:t xml:space="preserve"> oficina para los pueblo</w:t>
      </w:r>
      <w:r w:rsidR="001C23B1">
        <w:rPr>
          <w:rFonts w:ascii="Times New Roman" w:hAnsi="Times New Roman" w:cs="Times New Roman"/>
          <w:color w:val="1A1A1A"/>
          <w:sz w:val="24"/>
          <w:szCs w:val="24"/>
          <w:lang w:val="es-ES_tradnl"/>
        </w:rPr>
        <w:t>s</w:t>
      </w:r>
      <w:r w:rsidRPr="001C23B1">
        <w:rPr>
          <w:rFonts w:ascii="Times New Roman" w:hAnsi="Times New Roman" w:cs="Times New Roman"/>
          <w:color w:val="1A1A1A"/>
          <w:sz w:val="24"/>
          <w:szCs w:val="24"/>
          <w:lang w:val="es-ES_tradnl"/>
        </w:rPr>
        <w:t xml:space="preserve"> indígenas. Considera que es importante el acercamiento con las comunidades más que una consulta</w:t>
      </w:r>
      <w:r w:rsidR="0039442A" w:rsidRPr="001C23B1">
        <w:rPr>
          <w:rFonts w:ascii="Times New Roman" w:hAnsi="Times New Roman" w:cs="Times New Roman"/>
          <w:color w:val="1A1A1A"/>
          <w:sz w:val="24"/>
          <w:szCs w:val="24"/>
          <w:lang w:val="es-ES_tradnl"/>
        </w:rPr>
        <w:t>.</w:t>
      </w:r>
    </w:p>
    <w:p w14:paraId="1BA2E4B1" w14:textId="28A5270A" w:rsidR="00C520BA" w:rsidRPr="001C23B1" w:rsidRDefault="00C520BA" w:rsidP="00C520BA">
      <w:pPr>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r w:rsidRPr="001C23B1">
        <w:rPr>
          <w:rFonts w:ascii="Times New Roman" w:hAnsi="Times New Roman" w:cs="Times New Roman"/>
          <w:color w:val="1A1A1A"/>
          <w:sz w:val="24"/>
          <w:szCs w:val="24"/>
          <w:lang w:val="es-ES_tradnl"/>
        </w:rPr>
        <w:t>Acisclo</w:t>
      </w:r>
      <w:r w:rsidR="0039442A" w:rsidRPr="001C23B1">
        <w:rPr>
          <w:rFonts w:ascii="Times New Roman" w:hAnsi="Times New Roman" w:cs="Times New Roman"/>
          <w:color w:val="1A1A1A"/>
          <w:sz w:val="24"/>
          <w:szCs w:val="24"/>
          <w:lang w:val="es-ES_tradnl"/>
        </w:rPr>
        <w:t xml:space="preserve"> Valladares Urruela, informa </w:t>
      </w:r>
      <w:r w:rsidRPr="001C23B1">
        <w:rPr>
          <w:rFonts w:ascii="Times New Roman" w:hAnsi="Times New Roman" w:cs="Times New Roman"/>
          <w:color w:val="1A1A1A"/>
          <w:sz w:val="24"/>
          <w:szCs w:val="24"/>
          <w:lang w:val="es-ES_tradnl"/>
        </w:rPr>
        <w:t>que se está haciendo un análisis s</w:t>
      </w:r>
      <w:r w:rsidR="0039442A" w:rsidRPr="001C23B1">
        <w:rPr>
          <w:rFonts w:ascii="Times New Roman" w:hAnsi="Times New Roman" w:cs="Times New Roman"/>
          <w:color w:val="1A1A1A"/>
          <w:sz w:val="24"/>
          <w:szCs w:val="24"/>
          <w:lang w:val="es-ES_tradnl"/>
        </w:rPr>
        <w:t>obre la institucionalidad</w:t>
      </w:r>
      <w:r w:rsidRPr="001C23B1">
        <w:rPr>
          <w:rFonts w:ascii="Times New Roman" w:hAnsi="Times New Roman" w:cs="Times New Roman"/>
          <w:color w:val="1A1A1A"/>
          <w:sz w:val="24"/>
          <w:szCs w:val="24"/>
          <w:lang w:val="es-ES_tradnl"/>
        </w:rPr>
        <w:t xml:space="preserve"> y el presupuest</w:t>
      </w:r>
      <w:r w:rsidR="00236628" w:rsidRPr="001C23B1">
        <w:rPr>
          <w:rFonts w:ascii="Times New Roman" w:hAnsi="Times New Roman" w:cs="Times New Roman"/>
          <w:color w:val="1A1A1A"/>
          <w:sz w:val="24"/>
          <w:szCs w:val="24"/>
          <w:lang w:val="es-ES_tradnl"/>
        </w:rPr>
        <w:t xml:space="preserve">o que </w:t>
      </w:r>
      <w:r w:rsidRPr="001C23B1">
        <w:rPr>
          <w:rFonts w:ascii="Times New Roman" w:hAnsi="Times New Roman" w:cs="Times New Roman"/>
          <w:color w:val="1A1A1A"/>
          <w:sz w:val="24"/>
          <w:szCs w:val="24"/>
          <w:lang w:val="es-ES_tradnl"/>
        </w:rPr>
        <w:t xml:space="preserve">está asignado a los pueblos indígenas considera que es importante </w:t>
      </w:r>
      <w:r w:rsidR="0039442A" w:rsidRPr="001C23B1">
        <w:rPr>
          <w:rFonts w:ascii="Times New Roman" w:hAnsi="Times New Roman" w:cs="Times New Roman"/>
          <w:color w:val="1A1A1A"/>
          <w:sz w:val="24"/>
          <w:szCs w:val="24"/>
          <w:lang w:val="es-ES_tradnl"/>
        </w:rPr>
        <w:t>acercarse a la institucionalidad.</w:t>
      </w:r>
    </w:p>
    <w:p w14:paraId="532C0FFD" w14:textId="77777777" w:rsidR="00C520BA" w:rsidRPr="001C23B1" w:rsidRDefault="00C520BA" w:rsidP="00C520BA">
      <w:pPr>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p>
    <w:p w14:paraId="67052082" w14:textId="77777777" w:rsidR="0039442A" w:rsidRPr="001C23B1" w:rsidRDefault="0039442A" w:rsidP="00C520BA">
      <w:pPr>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r w:rsidRPr="001C23B1">
        <w:rPr>
          <w:rFonts w:ascii="Times New Roman" w:hAnsi="Times New Roman" w:cs="Times New Roman"/>
          <w:color w:val="1A1A1A"/>
          <w:sz w:val="24"/>
          <w:szCs w:val="24"/>
          <w:lang w:val="es-ES_tradnl"/>
        </w:rPr>
        <w:t>Rodolfo Orozco de CONFECOOP:</w:t>
      </w:r>
    </w:p>
    <w:p w14:paraId="5C6E34A6" w14:textId="74E85D1A" w:rsidR="00C520BA" w:rsidRPr="001C23B1" w:rsidRDefault="0039442A" w:rsidP="0039442A">
      <w:pPr>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r w:rsidRPr="001C23B1">
        <w:rPr>
          <w:rFonts w:ascii="Times New Roman" w:hAnsi="Times New Roman" w:cs="Times New Roman"/>
          <w:color w:val="1A1A1A"/>
          <w:sz w:val="24"/>
          <w:szCs w:val="24"/>
          <w:lang w:val="es-ES_tradnl"/>
        </w:rPr>
        <w:t>Ag</w:t>
      </w:r>
      <w:r w:rsidR="00C520BA" w:rsidRPr="001C23B1">
        <w:rPr>
          <w:rFonts w:ascii="Times New Roman" w:hAnsi="Times New Roman" w:cs="Times New Roman"/>
          <w:color w:val="1A1A1A"/>
          <w:sz w:val="24"/>
          <w:szCs w:val="24"/>
          <w:lang w:val="es-ES_tradnl"/>
        </w:rPr>
        <w:t>radece su participación en Miami, se compromete a presentar un informe de cómo el sector productivo está apoyando en los programas</w:t>
      </w:r>
      <w:r w:rsidRPr="001C23B1">
        <w:rPr>
          <w:rFonts w:ascii="Times New Roman" w:hAnsi="Times New Roman" w:cs="Times New Roman"/>
          <w:color w:val="1A1A1A"/>
          <w:sz w:val="24"/>
          <w:szCs w:val="24"/>
          <w:lang w:val="es-ES_tradnl"/>
        </w:rPr>
        <w:t xml:space="preserve"> alineados al Plan, pues lo que se trata </w:t>
      </w:r>
      <w:r w:rsidR="00CB2FD4" w:rsidRPr="001C23B1">
        <w:rPr>
          <w:rFonts w:ascii="Times New Roman" w:hAnsi="Times New Roman" w:cs="Times New Roman"/>
          <w:color w:val="1A1A1A"/>
          <w:sz w:val="24"/>
          <w:szCs w:val="24"/>
          <w:lang w:val="es-ES_tradnl"/>
        </w:rPr>
        <w:t xml:space="preserve"> es </w:t>
      </w:r>
      <w:r w:rsidR="00C520BA" w:rsidRPr="001C23B1">
        <w:rPr>
          <w:rFonts w:ascii="Times New Roman" w:hAnsi="Times New Roman" w:cs="Times New Roman"/>
          <w:color w:val="1A1A1A"/>
          <w:sz w:val="24"/>
          <w:szCs w:val="24"/>
          <w:lang w:val="es-ES_tradnl"/>
        </w:rPr>
        <w:t>hacer</w:t>
      </w:r>
      <w:r w:rsidRPr="001C23B1">
        <w:rPr>
          <w:rFonts w:ascii="Times New Roman" w:hAnsi="Times New Roman" w:cs="Times New Roman"/>
          <w:color w:val="1A1A1A"/>
          <w:sz w:val="24"/>
          <w:szCs w:val="24"/>
          <w:lang w:val="es-ES_tradnl"/>
        </w:rPr>
        <w:t xml:space="preserve"> es </w:t>
      </w:r>
      <w:r w:rsidR="00C520BA" w:rsidRPr="001C23B1">
        <w:rPr>
          <w:rFonts w:ascii="Times New Roman" w:hAnsi="Times New Roman" w:cs="Times New Roman"/>
          <w:color w:val="1A1A1A"/>
          <w:sz w:val="24"/>
          <w:szCs w:val="24"/>
          <w:lang w:val="es-ES_tradnl"/>
        </w:rPr>
        <w:t xml:space="preserve"> una estrategia de país.</w:t>
      </w:r>
    </w:p>
    <w:p w14:paraId="0AE6B90C" w14:textId="77777777" w:rsidR="00C520BA" w:rsidRPr="001C23B1" w:rsidRDefault="00C520BA" w:rsidP="00C520BA">
      <w:pPr>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p>
    <w:p w14:paraId="18126957" w14:textId="77777777" w:rsidR="00CB2FD4" w:rsidRPr="001C23B1" w:rsidRDefault="00CB2FD4" w:rsidP="00C520BA">
      <w:pPr>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p>
    <w:p w14:paraId="2D5C7592" w14:textId="654C5770" w:rsidR="0039442A" w:rsidRPr="001C23B1" w:rsidRDefault="0039442A" w:rsidP="00C520BA">
      <w:pPr>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r w:rsidRPr="001C23B1">
        <w:rPr>
          <w:rFonts w:ascii="Times New Roman" w:hAnsi="Times New Roman" w:cs="Times New Roman"/>
          <w:color w:val="1A1A1A"/>
          <w:sz w:val="24"/>
          <w:szCs w:val="24"/>
          <w:lang w:val="es-ES_tradnl"/>
        </w:rPr>
        <w:t>El representante del Ministerio Público:</w:t>
      </w:r>
    </w:p>
    <w:p w14:paraId="0850056E" w14:textId="0585F2DE" w:rsidR="0045438F" w:rsidRPr="001C23B1" w:rsidRDefault="0039442A" w:rsidP="0039442A">
      <w:pPr>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r w:rsidRPr="001C23B1">
        <w:rPr>
          <w:rFonts w:ascii="Times New Roman" w:hAnsi="Times New Roman" w:cs="Times New Roman"/>
          <w:color w:val="1A1A1A"/>
          <w:sz w:val="24"/>
          <w:szCs w:val="24"/>
          <w:lang w:val="es-ES_tradnl"/>
        </w:rPr>
        <w:t>A</w:t>
      </w:r>
      <w:r w:rsidR="00C520BA" w:rsidRPr="001C23B1">
        <w:rPr>
          <w:rFonts w:ascii="Times New Roman" w:hAnsi="Times New Roman" w:cs="Times New Roman"/>
          <w:color w:val="1A1A1A"/>
          <w:sz w:val="24"/>
          <w:szCs w:val="24"/>
          <w:lang w:val="es-ES_tradnl"/>
        </w:rPr>
        <w:t>gradece la invitación</w:t>
      </w:r>
      <w:r w:rsidR="006A2F94" w:rsidRPr="001C23B1">
        <w:rPr>
          <w:rFonts w:ascii="Times New Roman" w:hAnsi="Times New Roman" w:cs="Times New Roman"/>
          <w:color w:val="1A1A1A"/>
          <w:sz w:val="24"/>
          <w:szCs w:val="24"/>
          <w:lang w:val="es-ES_tradnl"/>
        </w:rPr>
        <w:t xml:space="preserve"> que se hace al ente encargo de la investigación, </w:t>
      </w:r>
      <w:r w:rsidR="00C520BA" w:rsidRPr="001C23B1">
        <w:rPr>
          <w:rFonts w:ascii="Times New Roman" w:hAnsi="Times New Roman" w:cs="Times New Roman"/>
          <w:color w:val="1A1A1A"/>
          <w:sz w:val="24"/>
          <w:szCs w:val="24"/>
          <w:lang w:val="es-ES_tradnl"/>
        </w:rPr>
        <w:t xml:space="preserve"> reconoce que ciertas activi</w:t>
      </w:r>
      <w:r w:rsidR="006A2F94" w:rsidRPr="001C23B1">
        <w:rPr>
          <w:rFonts w:ascii="Times New Roman" w:hAnsi="Times New Roman" w:cs="Times New Roman"/>
          <w:color w:val="1A1A1A"/>
          <w:sz w:val="24"/>
          <w:szCs w:val="24"/>
          <w:lang w:val="es-ES_tradnl"/>
        </w:rPr>
        <w:t xml:space="preserve">dades desarrolladas dentro del Plan vinculan la participación del Ministerio Público.  Solicita que en cuanto al compromiso relacionado con el combate al contrabando y la trata de personas, desde la visión interinstitucional en el combate efectivo y de conformidad con el mandato constitucional y normativa penal la dirección funcional corresponde al ente encargado de la investigación siendo este el Ministerio Público, señalando que en el informe presentado se incluyen cifras en relación a estos dos temas. Solicita que se le incluya como responsable en este eje. Recomienda que se le incluya en cuanto al eje de seguridad fronteriza </w:t>
      </w:r>
      <w:r w:rsidR="0045438F" w:rsidRPr="001C23B1">
        <w:rPr>
          <w:rFonts w:ascii="Times New Roman" w:hAnsi="Times New Roman" w:cs="Times New Roman"/>
          <w:color w:val="1A1A1A"/>
          <w:sz w:val="24"/>
          <w:szCs w:val="24"/>
          <w:lang w:val="es-ES_tradnl"/>
        </w:rPr>
        <w:t>y aumento de ingresos fiscales pues aun cuando existe una institucionalidad creada para la recaudación de ingresos fiscales</w:t>
      </w:r>
      <w:r w:rsidR="00543761" w:rsidRPr="001C23B1">
        <w:rPr>
          <w:rFonts w:ascii="Times New Roman" w:hAnsi="Times New Roman" w:cs="Times New Roman"/>
          <w:color w:val="1A1A1A"/>
          <w:sz w:val="24"/>
          <w:szCs w:val="24"/>
          <w:lang w:val="es-ES_tradnl"/>
        </w:rPr>
        <w:t>, considera</w:t>
      </w:r>
      <w:r w:rsidR="0045438F" w:rsidRPr="001C23B1">
        <w:rPr>
          <w:rFonts w:ascii="Times New Roman" w:hAnsi="Times New Roman" w:cs="Times New Roman"/>
          <w:color w:val="1A1A1A"/>
          <w:sz w:val="24"/>
          <w:szCs w:val="24"/>
          <w:lang w:val="es-ES_tradnl"/>
        </w:rPr>
        <w:t xml:space="preserve"> importante incluir la relación interinstitucional</w:t>
      </w:r>
      <w:r w:rsidR="00543761" w:rsidRPr="001C23B1">
        <w:rPr>
          <w:rFonts w:ascii="Times New Roman" w:hAnsi="Times New Roman" w:cs="Times New Roman"/>
          <w:color w:val="1A1A1A"/>
          <w:sz w:val="24"/>
          <w:szCs w:val="24"/>
          <w:lang w:val="es-ES_tradnl"/>
        </w:rPr>
        <w:t xml:space="preserve"> entre SAT y Ministerio Público, pues a través de la fiscalía de delitos económicos cuando se identifican acciones relacionadas a la defraudación al erario público, se ha realizado un</w:t>
      </w:r>
      <w:r w:rsidR="00CB2FD4" w:rsidRPr="001C23B1">
        <w:rPr>
          <w:rFonts w:ascii="Times New Roman" w:hAnsi="Times New Roman" w:cs="Times New Roman"/>
          <w:color w:val="1A1A1A"/>
          <w:sz w:val="24"/>
          <w:szCs w:val="24"/>
          <w:lang w:val="es-ES_tradnl"/>
        </w:rPr>
        <w:t>a buena intervención. Considera</w:t>
      </w:r>
      <w:r w:rsidR="00543761" w:rsidRPr="001C23B1">
        <w:rPr>
          <w:rFonts w:ascii="Times New Roman" w:hAnsi="Times New Roman" w:cs="Times New Roman"/>
          <w:color w:val="1A1A1A"/>
          <w:sz w:val="24"/>
          <w:szCs w:val="24"/>
          <w:lang w:val="es-ES_tradnl"/>
        </w:rPr>
        <w:t xml:space="preserve"> importante </w:t>
      </w:r>
      <w:r w:rsidR="00CB2FD4" w:rsidRPr="001C23B1">
        <w:rPr>
          <w:rFonts w:ascii="Times New Roman" w:hAnsi="Times New Roman" w:cs="Times New Roman"/>
          <w:color w:val="1A1A1A"/>
          <w:sz w:val="24"/>
          <w:szCs w:val="24"/>
          <w:lang w:val="es-ES_tradnl"/>
        </w:rPr>
        <w:t xml:space="preserve">que </w:t>
      </w:r>
      <w:r w:rsidR="00543761" w:rsidRPr="001C23B1">
        <w:rPr>
          <w:rFonts w:ascii="Times New Roman" w:hAnsi="Times New Roman" w:cs="Times New Roman"/>
          <w:color w:val="1A1A1A"/>
          <w:sz w:val="24"/>
          <w:szCs w:val="24"/>
          <w:lang w:val="es-ES_tradnl"/>
        </w:rPr>
        <w:t>en cuanto al compromiso de implementación de normas y políticas de fortaleci</w:t>
      </w:r>
      <w:r w:rsidR="00CB2FD4" w:rsidRPr="001C23B1">
        <w:rPr>
          <w:rFonts w:ascii="Times New Roman" w:hAnsi="Times New Roman" w:cs="Times New Roman"/>
          <w:color w:val="1A1A1A"/>
          <w:sz w:val="24"/>
          <w:szCs w:val="24"/>
          <w:lang w:val="es-ES_tradnl"/>
        </w:rPr>
        <w:t xml:space="preserve">miento de justicia, </w:t>
      </w:r>
      <w:r w:rsidR="00543761" w:rsidRPr="001C23B1">
        <w:rPr>
          <w:rFonts w:ascii="Times New Roman" w:hAnsi="Times New Roman" w:cs="Times New Roman"/>
          <w:color w:val="1A1A1A"/>
          <w:sz w:val="24"/>
          <w:szCs w:val="24"/>
          <w:lang w:val="es-ES_tradnl"/>
        </w:rPr>
        <w:t xml:space="preserve"> existe una corresponsabilidad que tiene el Congreso de la Republica, recordando que se hizo un ejercicio institucional, democrático y participativo de la población, que concluyeron en una propuesta de reformas constitucionales en acciones que se relación con el Plan, en cuanto a la independencia de las instituciones p</w:t>
      </w:r>
      <w:r w:rsidR="003518E8" w:rsidRPr="001C23B1">
        <w:rPr>
          <w:rFonts w:ascii="Times New Roman" w:hAnsi="Times New Roman" w:cs="Times New Roman"/>
          <w:color w:val="1A1A1A"/>
          <w:sz w:val="24"/>
          <w:szCs w:val="24"/>
          <w:lang w:val="es-ES_tradnl"/>
        </w:rPr>
        <w:t>ú</w:t>
      </w:r>
      <w:r w:rsidR="00543761" w:rsidRPr="001C23B1">
        <w:rPr>
          <w:rFonts w:ascii="Times New Roman" w:hAnsi="Times New Roman" w:cs="Times New Roman"/>
          <w:color w:val="1A1A1A"/>
          <w:sz w:val="24"/>
          <w:szCs w:val="24"/>
          <w:lang w:val="es-ES_tradnl"/>
        </w:rPr>
        <w:t xml:space="preserve">blicas, el sector justicia. </w:t>
      </w:r>
    </w:p>
    <w:p w14:paraId="030187AD" w14:textId="77777777" w:rsidR="00C520BA" w:rsidRPr="001C23B1" w:rsidRDefault="00C520BA" w:rsidP="00C520BA">
      <w:pPr>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p>
    <w:p w14:paraId="4E887542" w14:textId="77777777" w:rsidR="00543761" w:rsidRPr="001C23B1" w:rsidRDefault="00543761" w:rsidP="00C520BA">
      <w:pPr>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r w:rsidRPr="001C23B1">
        <w:rPr>
          <w:rFonts w:ascii="Times New Roman" w:hAnsi="Times New Roman" w:cs="Times New Roman"/>
          <w:color w:val="1A1A1A"/>
          <w:sz w:val="24"/>
          <w:szCs w:val="24"/>
          <w:lang w:val="es-ES_tradnl"/>
        </w:rPr>
        <w:t>La</w:t>
      </w:r>
      <w:r w:rsidR="006A2F94" w:rsidRPr="001C23B1">
        <w:rPr>
          <w:rFonts w:ascii="Times New Roman" w:hAnsi="Times New Roman" w:cs="Times New Roman"/>
          <w:color w:val="1A1A1A"/>
          <w:sz w:val="24"/>
          <w:szCs w:val="24"/>
          <w:lang w:val="es-ES_tradnl"/>
        </w:rPr>
        <w:t xml:space="preserve"> señora Viceministra del Ministerio de Relaciones Ex</w:t>
      </w:r>
      <w:r w:rsidRPr="001C23B1">
        <w:rPr>
          <w:rFonts w:ascii="Times New Roman" w:hAnsi="Times New Roman" w:cs="Times New Roman"/>
          <w:color w:val="1A1A1A"/>
          <w:sz w:val="24"/>
          <w:szCs w:val="24"/>
          <w:lang w:val="es-ES_tradnl"/>
        </w:rPr>
        <w:t>teriores:</w:t>
      </w:r>
    </w:p>
    <w:p w14:paraId="64BD9B75" w14:textId="7AD527E1" w:rsidR="00C520BA" w:rsidRPr="001C23B1" w:rsidRDefault="00543761" w:rsidP="00543761">
      <w:pPr>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r w:rsidRPr="001C23B1">
        <w:rPr>
          <w:rFonts w:ascii="Times New Roman" w:hAnsi="Times New Roman" w:cs="Times New Roman"/>
          <w:color w:val="1A1A1A"/>
          <w:sz w:val="24"/>
          <w:szCs w:val="24"/>
          <w:lang w:val="es-ES_tradnl"/>
        </w:rPr>
        <w:t>R</w:t>
      </w:r>
      <w:r w:rsidR="00C520BA" w:rsidRPr="001C23B1">
        <w:rPr>
          <w:rFonts w:ascii="Times New Roman" w:hAnsi="Times New Roman" w:cs="Times New Roman"/>
          <w:color w:val="1A1A1A"/>
          <w:sz w:val="24"/>
          <w:szCs w:val="24"/>
          <w:lang w:val="es-ES_tradnl"/>
        </w:rPr>
        <w:t>esa</w:t>
      </w:r>
      <w:r w:rsidRPr="001C23B1">
        <w:rPr>
          <w:rFonts w:ascii="Times New Roman" w:hAnsi="Times New Roman" w:cs="Times New Roman"/>
          <w:color w:val="1A1A1A"/>
          <w:sz w:val="24"/>
          <w:szCs w:val="24"/>
          <w:lang w:val="es-ES_tradnl"/>
        </w:rPr>
        <w:t>lta la importancia del día cero de la reunión de Miami,</w:t>
      </w:r>
      <w:r w:rsidR="00C520BA" w:rsidRPr="001C23B1">
        <w:rPr>
          <w:rFonts w:ascii="Times New Roman" w:hAnsi="Times New Roman" w:cs="Times New Roman"/>
          <w:color w:val="1A1A1A"/>
          <w:sz w:val="24"/>
          <w:szCs w:val="24"/>
          <w:lang w:val="es-ES_tradnl"/>
        </w:rPr>
        <w:t xml:space="preserve"> pues se dio la coordinación entre sector público y privado,</w:t>
      </w:r>
      <w:r w:rsidRPr="001C23B1">
        <w:rPr>
          <w:rFonts w:ascii="Times New Roman" w:hAnsi="Times New Roman" w:cs="Times New Roman"/>
          <w:color w:val="1A1A1A"/>
          <w:sz w:val="24"/>
          <w:szCs w:val="24"/>
          <w:lang w:val="es-ES_tradnl"/>
        </w:rPr>
        <w:t xml:space="preserve"> señala que el Plan</w:t>
      </w:r>
      <w:r w:rsidR="00C520BA" w:rsidRPr="001C23B1">
        <w:rPr>
          <w:rFonts w:ascii="Times New Roman" w:hAnsi="Times New Roman" w:cs="Times New Roman"/>
          <w:color w:val="1A1A1A"/>
          <w:sz w:val="24"/>
          <w:szCs w:val="24"/>
          <w:lang w:val="es-ES_tradnl"/>
        </w:rPr>
        <w:t xml:space="preserve"> ha obligado</w:t>
      </w:r>
      <w:r w:rsidR="00CB2FD4" w:rsidRPr="001C23B1">
        <w:rPr>
          <w:rFonts w:ascii="Times New Roman" w:hAnsi="Times New Roman" w:cs="Times New Roman"/>
          <w:color w:val="1A1A1A"/>
          <w:sz w:val="24"/>
          <w:szCs w:val="24"/>
          <w:lang w:val="es-ES_tradnl"/>
        </w:rPr>
        <w:t xml:space="preserve"> a</w:t>
      </w:r>
      <w:r w:rsidR="00C520BA" w:rsidRPr="001C23B1">
        <w:rPr>
          <w:rFonts w:ascii="Times New Roman" w:hAnsi="Times New Roman" w:cs="Times New Roman"/>
          <w:color w:val="1A1A1A"/>
          <w:sz w:val="24"/>
          <w:szCs w:val="24"/>
          <w:lang w:val="es-ES_tradnl"/>
        </w:rPr>
        <w:t xml:space="preserve"> una coordinación entre ambos sectores.  </w:t>
      </w:r>
      <w:r w:rsidR="00CB2FD4" w:rsidRPr="001C23B1">
        <w:rPr>
          <w:rFonts w:ascii="Times New Roman" w:hAnsi="Times New Roman" w:cs="Times New Roman"/>
          <w:color w:val="1A1A1A"/>
          <w:sz w:val="24"/>
          <w:szCs w:val="24"/>
          <w:lang w:val="es-ES_tradnl"/>
        </w:rPr>
        <w:t>Considera que p</w:t>
      </w:r>
      <w:r w:rsidR="00C520BA" w:rsidRPr="001C23B1">
        <w:rPr>
          <w:rFonts w:ascii="Times New Roman" w:hAnsi="Times New Roman" w:cs="Times New Roman"/>
          <w:color w:val="1A1A1A"/>
          <w:sz w:val="24"/>
          <w:szCs w:val="24"/>
          <w:lang w:val="es-ES_tradnl"/>
        </w:rPr>
        <w:t>ara que se note el impacto de las comunidades</w:t>
      </w:r>
      <w:r w:rsidRPr="001C23B1">
        <w:rPr>
          <w:rFonts w:ascii="Times New Roman" w:hAnsi="Times New Roman" w:cs="Times New Roman"/>
          <w:color w:val="1A1A1A"/>
          <w:sz w:val="24"/>
          <w:szCs w:val="24"/>
          <w:lang w:val="es-ES_tradnl"/>
        </w:rPr>
        <w:t>, es</w:t>
      </w:r>
      <w:r w:rsidR="003518E8" w:rsidRPr="001C23B1">
        <w:rPr>
          <w:rFonts w:ascii="Times New Roman" w:hAnsi="Times New Roman" w:cs="Times New Roman"/>
          <w:color w:val="1A1A1A"/>
          <w:sz w:val="24"/>
          <w:szCs w:val="24"/>
          <w:lang w:val="es-ES_tradnl"/>
        </w:rPr>
        <w:t xml:space="preserve"> necesario que se dé </w:t>
      </w:r>
      <w:r w:rsidR="00C520BA" w:rsidRPr="001C23B1">
        <w:rPr>
          <w:rFonts w:ascii="Times New Roman" w:hAnsi="Times New Roman" w:cs="Times New Roman"/>
          <w:color w:val="1A1A1A"/>
          <w:sz w:val="24"/>
          <w:szCs w:val="24"/>
          <w:lang w:val="es-ES_tradnl"/>
        </w:rPr>
        <w:t>el valor de las comunidades que se tiene.</w:t>
      </w:r>
      <w:r w:rsidRPr="001C23B1">
        <w:rPr>
          <w:rFonts w:ascii="Times New Roman" w:hAnsi="Times New Roman" w:cs="Times New Roman"/>
          <w:color w:val="1A1A1A"/>
          <w:sz w:val="24"/>
          <w:szCs w:val="24"/>
          <w:lang w:val="es-ES_tradnl"/>
        </w:rPr>
        <w:t xml:space="preserve"> Resalta la labor desarrollada </w:t>
      </w:r>
      <w:r w:rsidR="00CB2FD4" w:rsidRPr="001C23B1">
        <w:rPr>
          <w:rFonts w:ascii="Times New Roman" w:hAnsi="Times New Roman" w:cs="Times New Roman"/>
          <w:color w:val="1A1A1A"/>
          <w:sz w:val="24"/>
          <w:szCs w:val="24"/>
          <w:lang w:val="es-ES_tradnl"/>
        </w:rPr>
        <w:t>por parte del señor Viceministro</w:t>
      </w:r>
      <w:r w:rsidRPr="001C23B1">
        <w:rPr>
          <w:rFonts w:ascii="Times New Roman" w:hAnsi="Times New Roman" w:cs="Times New Roman"/>
          <w:color w:val="1A1A1A"/>
          <w:sz w:val="24"/>
          <w:szCs w:val="24"/>
          <w:lang w:val="es-ES_tradnl"/>
        </w:rPr>
        <w:t xml:space="preserve"> </w:t>
      </w:r>
      <w:proofErr w:type="spellStart"/>
      <w:r w:rsidRPr="001C23B1">
        <w:rPr>
          <w:rFonts w:ascii="Times New Roman" w:hAnsi="Times New Roman" w:cs="Times New Roman"/>
          <w:color w:val="1A1A1A"/>
          <w:sz w:val="24"/>
          <w:szCs w:val="24"/>
          <w:lang w:val="es-ES_tradnl"/>
        </w:rPr>
        <w:t>Ezrra</w:t>
      </w:r>
      <w:proofErr w:type="spellEnd"/>
      <w:r w:rsidRPr="001C23B1">
        <w:rPr>
          <w:rFonts w:ascii="Times New Roman" w:hAnsi="Times New Roman" w:cs="Times New Roman"/>
          <w:color w:val="1A1A1A"/>
          <w:sz w:val="24"/>
          <w:szCs w:val="24"/>
          <w:lang w:val="es-ES_tradnl"/>
        </w:rPr>
        <w:t xml:space="preserve"> Orozco del Ministerio de </w:t>
      </w:r>
      <w:r w:rsidR="003518E8" w:rsidRPr="001C23B1">
        <w:rPr>
          <w:rFonts w:ascii="Times New Roman" w:hAnsi="Times New Roman" w:cs="Times New Roman"/>
          <w:color w:val="1A1A1A"/>
          <w:sz w:val="24"/>
          <w:szCs w:val="24"/>
          <w:lang w:val="es-ES_tradnl"/>
        </w:rPr>
        <w:t>Economía</w:t>
      </w:r>
      <w:r w:rsidRPr="001C23B1">
        <w:rPr>
          <w:rFonts w:ascii="Times New Roman" w:hAnsi="Times New Roman" w:cs="Times New Roman"/>
          <w:color w:val="1A1A1A"/>
          <w:sz w:val="24"/>
          <w:szCs w:val="24"/>
          <w:lang w:val="es-ES_tradnl"/>
        </w:rPr>
        <w:t>. Informa</w:t>
      </w:r>
      <w:r w:rsidR="009C3541" w:rsidRPr="001C23B1">
        <w:rPr>
          <w:rFonts w:ascii="Times New Roman" w:hAnsi="Times New Roman" w:cs="Times New Roman"/>
          <w:color w:val="1A1A1A"/>
          <w:sz w:val="24"/>
          <w:szCs w:val="24"/>
          <w:lang w:val="es-ES_tradnl"/>
        </w:rPr>
        <w:t xml:space="preserve"> que con el liderazgo de</w:t>
      </w:r>
      <w:r w:rsidRPr="001C23B1">
        <w:rPr>
          <w:rFonts w:ascii="Times New Roman" w:hAnsi="Times New Roman" w:cs="Times New Roman"/>
          <w:color w:val="1A1A1A"/>
          <w:sz w:val="24"/>
          <w:szCs w:val="24"/>
          <w:lang w:val="es-ES_tradnl"/>
        </w:rPr>
        <w:t xml:space="preserve"> </w:t>
      </w:r>
      <w:r w:rsidR="009C3541" w:rsidRPr="001C23B1">
        <w:rPr>
          <w:rFonts w:ascii="Times New Roman" w:hAnsi="Times New Roman" w:cs="Times New Roman"/>
          <w:color w:val="1A1A1A"/>
          <w:sz w:val="24"/>
          <w:szCs w:val="24"/>
          <w:lang w:val="es-ES_tradnl"/>
        </w:rPr>
        <w:t>C</w:t>
      </w:r>
      <w:r w:rsidRPr="001C23B1">
        <w:rPr>
          <w:rFonts w:ascii="Times New Roman" w:hAnsi="Times New Roman" w:cs="Times New Roman"/>
          <w:color w:val="1A1A1A"/>
          <w:sz w:val="24"/>
          <w:szCs w:val="24"/>
          <w:lang w:val="es-ES_tradnl"/>
        </w:rPr>
        <w:t>ancillería</w:t>
      </w:r>
      <w:r w:rsidR="003518E8" w:rsidRPr="001C23B1">
        <w:rPr>
          <w:rFonts w:ascii="Times New Roman" w:hAnsi="Times New Roman" w:cs="Times New Roman"/>
          <w:color w:val="1A1A1A"/>
          <w:sz w:val="24"/>
          <w:szCs w:val="24"/>
          <w:lang w:val="es-ES_tradnl"/>
        </w:rPr>
        <w:t xml:space="preserve"> y otras instituciones pú</w:t>
      </w:r>
      <w:r w:rsidR="009C3541" w:rsidRPr="001C23B1">
        <w:rPr>
          <w:rFonts w:ascii="Times New Roman" w:hAnsi="Times New Roman" w:cs="Times New Roman"/>
          <w:color w:val="1A1A1A"/>
          <w:sz w:val="24"/>
          <w:szCs w:val="24"/>
          <w:lang w:val="es-ES_tradnl"/>
        </w:rPr>
        <w:t>blicas y privadas</w:t>
      </w:r>
      <w:r w:rsidRPr="001C23B1">
        <w:rPr>
          <w:rFonts w:ascii="Times New Roman" w:hAnsi="Times New Roman" w:cs="Times New Roman"/>
          <w:color w:val="1A1A1A"/>
          <w:sz w:val="24"/>
          <w:szCs w:val="24"/>
          <w:lang w:val="es-ES_tradnl"/>
        </w:rPr>
        <w:t xml:space="preserve"> se </w:t>
      </w:r>
      <w:r w:rsidR="003518E8" w:rsidRPr="001C23B1">
        <w:rPr>
          <w:rFonts w:ascii="Times New Roman" w:hAnsi="Times New Roman" w:cs="Times New Roman"/>
          <w:color w:val="1A1A1A"/>
          <w:sz w:val="24"/>
          <w:szCs w:val="24"/>
          <w:lang w:val="es-ES_tradnl"/>
        </w:rPr>
        <w:t>está</w:t>
      </w:r>
      <w:r w:rsidRPr="001C23B1">
        <w:rPr>
          <w:rFonts w:ascii="Times New Roman" w:hAnsi="Times New Roman" w:cs="Times New Roman"/>
          <w:color w:val="1A1A1A"/>
          <w:sz w:val="24"/>
          <w:szCs w:val="24"/>
          <w:lang w:val="es-ES_tradnl"/>
        </w:rPr>
        <w:t xml:space="preserve"> imple</w:t>
      </w:r>
      <w:r w:rsidR="009C3541" w:rsidRPr="001C23B1">
        <w:rPr>
          <w:rFonts w:ascii="Times New Roman" w:hAnsi="Times New Roman" w:cs="Times New Roman"/>
          <w:color w:val="1A1A1A"/>
          <w:sz w:val="24"/>
          <w:szCs w:val="24"/>
          <w:lang w:val="es-ES_tradnl"/>
        </w:rPr>
        <w:t>mentando el programa Guate te incluye, p</w:t>
      </w:r>
      <w:r w:rsidR="00CB2FD4" w:rsidRPr="001C23B1">
        <w:rPr>
          <w:rFonts w:ascii="Times New Roman" w:hAnsi="Times New Roman" w:cs="Times New Roman"/>
          <w:color w:val="1A1A1A"/>
          <w:sz w:val="24"/>
          <w:szCs w:val="24"/>
          <w:lang w:val="es-ES_tradnl"/>
        </w:rPr>
        <w:t>ara generar</w:t>
      </w:r>
      <w:r w:rsidR="009C3541" w:rsidRPr="001C23B1">
        <w:rPr>
          <w:rFonts w:ascii="Times New Roman" w:hAnsi="Times New Roman" w:cs="Times New Roman"/>
          <w:color w:val="1A1A1A"/>
          <w:sz w:val="24"/>
          <w:szCs w:val="24"/>
          <w:lang w:val="es-ES_tradnl"/>
        </w:rPr>
        <w:t xml:space="preserve"> oportunidades de trabajo a las personas que retornan.</w:t>
      </w:r>
    </w:p>
    <w:p w14:paraId="490E08FF" w14:textId="77777777" w:rsidR="00543761" w:rsidRPr="001C23B1" w:rsidRDefault="00543761" w:rsidP="00543761">
      <w:pPr>
        <w:pStyle w:val="Prrafodelista"/>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p>
    <w:p w14:paraId="4B8BBF01" w14:textId="77777777" w:rsidR="009C3541" w:rsidRPr="001C23B1" w:rsidRDefault="009C3541" w:rsidP="00C520BA">
      <w:pPr>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r w:rsidRPr="001C23B1">
        <w:rPr>
          <w:rFonts w:ascii="Times New Roman" w:hAnsi="Times New Roman" w:cs="Times New Roman"/>
          <w:color w:val="1A1A1A"/>
          <w:sz w:val="24"/>
          <w:szCs w:val="24"/>
          <w:lang w:val="es-ES_tradnl"/>
        </w:rPr>
        <w:t>El representante del Ministerio de T</w:t>
      </w:r>
      <w:r w:rsidR="00C520BA" w:rsidRPr="001C23B1">
        <w:rPr>
          <w:rFonts w:ascii="Times New Roman" w:hAnsi="Times New Roman" w:cs="Times New Roman"/>
          <w:color w:val="1A1A1A"/>
          <w:sz w:val="24"/>
          <w:szCs w:val="24"/>
          <w:lang w:val="es-ES_tradnl"/>
        </w:rPr>
        <w:t>rabajo</w:t>
      </w:r>
      <w:r w:rsidRPr="001C23B1">
        <w:rPr>
          <w:rFonts w:ascii="Times New Roman" w:hAnsi="Times New Roman" w:cs="Times New Roman"/>
          <w:color w:val="1A1A1A"/>
          <w:sz w:val="24"/>
          <w:szCs w:val="24"/>
          <w:lang w:val="es-ES_tradnl"/>
        </w:rPr>
        <w:t>:</w:t>
      </w:r>
    </w:p>
    <w:p w14:paraId="5901B144" w14:textId="4537F57B" w:rsidR="00C520BA" w:rsidRPr="001C23B1" w:rsidRDefault="009C3541" w:rsidP="00C520BA">
      <w:pPr>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r w:rsidRPr="001C23B1">
        <w:rPr>
          <w:rFonts w:ascii="Times New Roman" w:hAnsi="Times New Roman" w:cs="Times New Roman"/>
          <w:color w:val="1A1A1A"/>
          <w:sz w:val="24"/>
          <w:szCs w:val="24"/>
          <w:lang w:val="es-ES_tradnl"/>
        </w:rPr>
        <w:t xml:space="preserve">A. Solicita que al Ministerio se le  vincule </w:t>
      </w:r>
      <w:r w:rsidR="00C520BA" w:rsidRPr="001C23B1">
        <w:rPr>
          <w:rFonts w:ascii="Times New Roman" w:hAnsi="Times New Roman" w:cs="Times New Roman"/>
          <w:color w:val="1A1A1A"/>
          <w:sz w:val="24"/>
          <w:szCs w:val="24"/>
          <w:lang w:val="es-ES_tradnl"/>
        </w:rPr>
        <w:t>en el octavo compromiso de la matriz.</w:t>
      </w:r>
    </w:p>
    <w:p w14:paraId="0ED1536B" w14:textId="77777777" w:rsidR="009C3541" w:rsidRPr="001C23B1" w:rsidRDefault="009C3541" w:rsidP="00C520BA">
      <w:pPr>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p>
    <w:p w14:paraId="0F79DA49" w14:textId="77777777" w:rsidR="009C3541" w:rsidRPr="001C23B1" w:rsidRDefault="009C3541" w:rsidP="00C520BA">
      <w:pPr>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p>
    <w:p w14:paraId="1AE9EDB6" w14:textId="77777777" w:rsidR="009C3541" w:rsidRPr="001C23B1" w:rsidRDefault="009C3541" w:rsidP="00C520BA">
      <w:pPr>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r w:rsidRPr="001C23B1">
        <w:rPr>
          <w:rFonts w:ascii="Times New Roman" w:hAnsi="Times New Roman" w:cs="Times New Roman"/>
          <w:color w:val="1A1A1A"/>
          <w:sz w:val="24"/>
          <w:szCs w:val="24"/>
          <w:lang w:val="es-ES_tradnl"/>
        </w:rPr>
        <w:t>La representante de AMCHAM:</w:t>
      </w:r>
    </w:p>
    <w:p w14:paraId="6817D550" w14:textId="65D44F7D" w:rsidR="009C3541" w:rsidRPr="001C23B1" w:rsidRDefault="009C3541" w:rsidP="009C3541">
      <w:pPr>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r w:rsidRPr="001C23B1">
        <w:rPr>
          <w:rFonts w:ascii="Times New Roman" w:hAnsi="Times New Roman" w:cs="Times New Roman"/>
          <w:color w:val="1A1A1A"/>
          <w:sz w:val="24"/>
          <w:szCs w:val="24"/>
          <w:lang w:val="es-ES_tradnl"/>
        </w:rPr>
        <w:t>S</w:t>
      </w:r>
      <w:r w:rsidR="00C520BA" w:rsidRPr="001C23B1">
        <w:rPr>
          <w:rFonts w:ascii="Times New Roman" w:hAnsi="Times New Roman" w:cs="Times New Roman"/>
          <w:color w:val="1A1A1A"/>
          <w:sz w:val="24"/>
          <w:szCs w:val="24"/>
          <w:lang w:val="es-ES_tradnl"/>
        </w:rPr>
        <w:t xml:space="preserve">eñala que es importante que se </w:t>
      </w:r>
      <w:r w:rsidR="003518E8" w:rsidRPr="001C23B1">
        <w:rPr>
          <w:rFonts w:ascii="Times New Roman" w:hAnsi="Times New Roman" w:cs="Times New Roman"/>
          <w:color w:val="1A1A1A"/>
          <w:sz w:val="24"/>
          <w:szCs w:val="24"/>
          <w:lang w:val="es-ES_tradnl"/>
        </w:rPr>
        <w:t xml:space="preserve">haya </w:t>
      </w:r>
      <w:r w:rsidR="00C520BA" w:rsidRPr="001C23B1">
        <w:rPr>
          <w:rFonts w:ascii="Times New Roman" w:hAnsi="Times New Roman" w:cs="Times New Roman"/>
          <w:color w:val="1A1A1A"/>
          <w:sz w:val="24"/>
          <w:szCs w:val="24"/>
          <w:lang w:val="es-ES_tradnl"/>
        </w:rPr>
        <w:t>incluido a México y Colombia, señala que se ha es</w:t>
      </w:r>
      <w:r w:rsidRPr="001C23B1">
        <w:rPr>
          <w:rFonts w:ascii="Times New Roman" w:hAnsi="Times New Roman" w:cs="Times New Roman"/>
          <w:color w:val="1A1A1A"/>
          <w:sz w:val="24"/>
          <w:szCs w:val="24"/>
          <w:lang w:val="es-ES_tradnl"/>
        </w:rPr>
        <w:t>tado en contacto con las AMCHAMS del Salvador y Honduras, trabajando en los temas de facilitación del comercio.</w:t>
      </w:r>
      <w:r w:rsidR="00C520BA" w:rsidRPr="001C23B1">
        <w:rPr>
          <w:rFonts w:ascii="Times New Roman" w:hAnsi="Times New Roman" w:cs="Times New Roman"/>
          <w:color w:val="1A1A1A"/>
          <w:sz w:val="24"/>
          <w:szCs w:val="24"/>
          <w:lang w:val="es-ES_tradnl"/>
        </w:rPr>
        <w:t xml:space="preserve"> En cuanto a la ejecución presupuestaria, se busca el impulso de las l</w:t>
      </w:r>
      <w:r w:rsidRPr="001C23B1">
        <w:rPr>
          <w:rFonts w:ascii="Times New Roman" w:hAnsi="Times New Roman" w:cs="Times New Roman"/>
          <w:color w:val="1A1A1A"/>
          <w:sz w:val="24"/>
          <w:szCs w:val="24"/>
          <w:lang w:val="es-ES_tradnl"/>
        </w:rPr>
        <w:t>eyes, como lo es el caso de la Ley de C</w:t>
      </w:r>
      <w:r w:rsidR="00CB2FD4" w:rsidRPr="001C23B1">
        <w:rPr>
          <w:rFonts w:ascii="Times New Roman" w:hAnsi="Times New Roman" w:cs="Times New Roman"/>
          <w:color w:val="1A1A1A"/>
          <w:sz w:val="24"/>
          <w:szCs w:val="24"/>
          <w:lang w:val="es-ES_tradnl"/>
        </w:rPr>
        <w:t>ontrataciones,</w:t>
      </w:r>
      <w:r w:rsidRPr="001C23B1">
        <w:rPr>
          <w:rFonts w:ascii="Times New Roman" w:hAnsi="Times New Roman" w:cs="Times New Roman"/>
          <w:color w:val="1A1A1A"/>
          <w:sz w:val="24"/>
          <w:szCs w:val="24"/>
          <w:lang w:val="es-ES_tradnl"/>
        </w:rPr>
        <w:t xml:space="preserve"> sugiere que se retome el tema de la estrategia de comunicación del Plan.</w:t>
      </w:r>
    </w:p>
    <w:p w14:paraId="755F46BC" w14:textId="77777777" w:rsidR="009C3541" w:rsidRPr="001C23B1" w:rsidRDefault="009C3541" w:rsidP="009C3541">
      <w:pPr>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p>
    <w:p w14:paraId="30FA6EC5" w14:textId="223F0E64" w:rsidR="00C520BA" w:rsidRPr="001C23B1" w:rsidRDefault="00C520BA" w:rsidP="00C520BA">
      <w:pPr>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p>
    <w:p w14:paraId="12785914" w14:textId="0FE8162D" w:rsidR="00C520BA" w:rsidRPr="001C23B1" w:rsidRDefault="009C3541" w:rsidP="00C520BA">
      <w:pPr>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r w:rsidRPr="001C23B1">
        <w:rPr>
          <w:rFonts w:ascii="Times New Roman" w:hAnsi="Times New Roman" w:cs="Times New Roman"/>
          <w:color w:val="1A1A1A"/>
          <w:sz w:val="24"/>
          <w:szCs w:val="24"/>
          <w:lang w:val="es-ES_tradnl"/>
        </w:rPr>
        <w:t>El representante de PRONACOM:</w:t>
      </w:r>
    </w:p>
    <w:p w14:paraId="2DFE221E" w14:textId="1CFA4900" w:rsidR="00C520BA" w:rsidRPr="001C23B1" w:rsidRDefault="009C3541" w:rsidP="00C520BA">
      <w:pPr>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r w:rsidRPr="001C23B1">
        <w:rPr>
          <w:rFonts w:ascii="Times New Roman" w:hAnsi="Times New Roman" w:cs="Times New Roman"/>
          <w:color w:val="1A1A1A"/>
          <w:sz w:val="24"/>
          <w:szCs w:val="24"/>
          <w:lang w:val="es-ES_tradnl"/>
        </w:rPr>
        <w:t>José Fernando S</w:t>
      </w:r>
      <w:r w:rsidR="00C520BA" w:rsidRPr="001C23B1">
        <w:rPr>
          <w:rFonts w:ascii="Times New Roman" w:hAnsi="Times New Roman" w:cs="Times New Roman"/>
          <w:color w:val="1A1A1A"/>
          <w:sz w:val="24"/>
          <w:szCs w:val="24"/>
          <w:lang w:val="es-ES_tradnl"/>
        </w:rPr>
        <w:t>uriano</w:t>
      </w:r>
      <w:r w:rsidRPr="001C23B1">
        <w:rPr>
          <w:rFonts w:ascii="Times New Roman" w:hAnsi="Times New Roman" w:cs="Times New Roman"/>
          <w:color w:val="1A1A1A"/>
          <w:sz w:val="24"/>
          <w:szCs w:val="24"/>
          <w:lang w:val="es-ES_tradnl"/>
        </w:rPr>
        <w:t xml:space="preserve"> </w:t>
      </w:r>
      <w:proofErr w:type="spellStart"/>
      <w:r w:rsidRPr="001C23B1">
        <w:rPr>
          <w:rFonts w:ascii="Times New Roman" w:hAnsi="Times New Roman" w:cs="Times New Roman"/>
          <w:color w:val="1A1A1A"/>
          <w:sz w:val="24"/>
          <w:szCs w:val="24"/>
          <w:lang w:val="es-ES_tradnl"/>
        </w:rPr>
        <w:t>Buezo</w:t>
      </w:r>
      <w:proofErr w:type="spellEnd"/>
      <w:r w:rsidR="00C520BA" w:rsidRPr="001C23B1">
        <w:rPr>
          <w:rFonts w:ascii="Times New Roman" w:hAnsi="Times New Roman" w:cs="Times New Roman"/>
          <w:color w:val="1A1A1A"/>
          <w:sz w:val="24"/>
          <w:szCs w:val="24"/>
          <w:lang w:val="es-ES_tradnl"/>
        </w:rPr>
        <w:t>, menciona que la política nacional de com</w:t>
      </w:r>
      <w:r w:rsidRPr="001C23B1">
        <w:rPr>
          <w:rFonts w:ascii="Times New Roman" w:hAnsi="Times New Roman" w:cs="Times New Roman"/>
          <w:color w:val="1A1A1A"/>
          <w:sz w:val="24"/>
          <w:szCs w:val="24"/>
          <w:lang w:val="es-ES_tradnl"/>
        </w:rPr>
        <w:t>petitividad, se</w:t>
      </w:r>
      <w:r w:rsidR="00C520BA" w:rsidRPr="001C23B1">
        <w:rPr>
          <w:rFonts w:ascii="Times New Roman" w:hAnsi="Times New Roman" w:cs="Times New Roman"/>
          <w:color w:val="1A1A1A"/>
          <w:sz w:val="24"/>
          <w:szCs w:val="24"/>
          <w:lang w:val="es-ES_tradnl"/>
        </w:rPr>
        <w:t>ñala lo relacionado al trabajo elaborado con la agenda de competitividad, explica los aspectos importantes de la política, como el mandato de competitividad, crecimiento económico, trabajo, salud, y educación.</w:t>
      </w:r>
    </w:p>
    <w:p w14:paraId="096FA82D" w14:textId="77777777" w:rsidR="00C520BA" w:rsidRPr="001C23B1" w:rsidRDefault="00C520BA" w:rsidP="00C520BA">
      <w:pPr>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p>
    <w:p w14:paraId="54D829A6" w14:textId="77777777" w:rsidR="009C3541" w:rsidRPr="001C23B1" w:rsidRDefault="009C3541" w:rsidP="00C520BA">
      <w:pPr>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r w:rsidRPr="001C23B1">
        <w:rPr>
          <w:rFonts w:ascii="Times New Roman" w:hAnsi="Times New Roman" w:cs="Times New Roman"/>
          <w:color w:val="1A1A1A"/>
          <w:sz w:val="24"/>
          <w:szCs w:val="24"/>
          <w:lang w:val="es-ES_tradnl"/>
        </w:rPr>
        <w:t>La representante de USAID:</w:t>
      </w:r>
      <w:r w:rsidR="00C520BA" w:rsidRPr="001C23B1">
        <w:rPr>
          <w:rFonts w:ascii="Times New Roman" w:hAnsi="Times New Roman" w:cs="Times New Roman"/>
          <w:color w:val="1A1A1A"/>
          <w:sz w:val="24"/>
          <w:szCs w:val="24"/>
          <w:lang w:val="es-ES_tradnl"/>
        </w:rPr>
        <w:t xml:space="preserve"> </w:t>
      </w:r>
    </w:p>
    <w:p w14:paraId="25BE34B4" w14:textId="5F18E613" w:rsidR="00C520BA" w:rsidRPr="006A2F94" w:rsidRDefault="003518E8" w:rsidP="00C520BA">
      <w:pPr>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r w:rsidRPr="001C23B1">
        <w:rPr>
          <w:rFonts w:ascii="Times New Roman" w:hAnsi="Times New Roman" w:cs="Times New Roman"/>
          <w:color w:val="1A1A1A"/>
          <w:sz w:val="24"/>
          <w:szCs w:val="24"/>
          <w:lang w:val="es-ES_tradnl"/>
        </w:rPr>
        <w:t>Presenta al C</w:t>
      </w:r>
      <w:r w:rsidR="00C520BA" w:rsidRPr="001C23B1">
        <w:rPr>
          <w:rFonts w:ascii="Times New Roman" w:hAnsi="Times New Roman" w:cs="Times New Roman"/>
          <w:color w:val="1A1A1A"/>
          <w:sz w:val="24"/>
          <w:szCs w:val="24"/>
          <w:lang w:val="es-ES_tradnl"/>
        </w:rPr>
        <w:t>onseje</w:t>
      </w:r>
      <w:r w:rsidRPr="001C23B1">
        <w:rPr>
          <w:rFonts w:ascii="Times New Roman" w:hAnsi="Times New Roman" w:cs="Times New Roman"/>
          <w:color w:val="1A1A1A"/>
          <w:sz w:val="24"/>
          <w:szCs w:val="24"/>
          <w:lang w:val="es-ES_tradnl"/>
        </w:rPr>
        <w:t>ro Adjunto de A</w:t>
      </w:r>
      <w:r w:rsidR="00C520BA" w:rsidRPr="001C23B1">
        <w:rPr>
          <w:rFonts w:ascii="Times New Roman" w:hAnsi="Times New Roman" w:cs="Times New Roman"/>
          <w:color w:val="1A1A1A"/>
          <w:sz w:val="24"/>
          <w:szCs w:val="24"/>
          <w:lang w:val="es-ES_tradnl"/>
        </w:rPr>
        <w:t>s</w:t>
      </w:r>
      <w:r w:rsidRPr="001C23B1">
        <w:rPr>
          <w:rFonts w:ascii="Times New Roman" w:hAnsi="Times New Roman" w:cs="Times New Roman"/>
          <w:color w:val="1A1A1A"/>
          <w:sz w:val="24"/>
          <w:szCs w:val="24"/>
          <w:lang w:val="es-ES_tradnl"/>
        </w:rPr>
        <w:t>unto Políticos y E</w:t>
      </w:r>
      <w:r w:rsidR="009C3541" w:rsidRPr="001C23B1">
        <w:rPr>
          <w:rFonts w:ascii="Times New Roman" w:hAnsi="Times New Roman" w:cs="Times New Roman"/>
          <w:color w:val="1A1A1A"/>
          <w:sz w:val="24"/>
          <w:szCs w:val="24"/>
          <w:lang w:val="es-ES_tradnl"/>
        </w:rPr>
        <w:t>conómicos</w:t>
      </w:r>
      <w:r w:rsidR="00A841E5" w:rsidRPr="001C23B1">
        <w:rPr>
          <w:rFonts w:ascii="Times New Roman" w:hAnsi="Times New Roman" w:cs="Times New Roman"/>
          <w:color w:val="1A1A1A"/>
          <w:sz w:val="24"/>
          <w:szCs w:val="24"/>
          <w:lang w:val="es-ES_tradnl"/>
        </w:rPr>
        <w:t xml:space="preserve">, señala que los Estados Unidos </w:t>
      </w:r>
      <w:r w:rsidR="00C520BA" w:rsidRPr="001C23B1">
        <w:rPr>
          <w:rFonts w:ascii="Times New Roman" w:hAnsi="Times New Roman" w:cs="Times New Roman"/>
          <w:color w:val="1A1A1A"/>
          <w:sz w:val="24"/>
          <w:szCs w:val="24"/>
          <w:lang w:val="es-ES_tradnl"/>
        </w:rPr>
        <w:t>confirmó su compromiso de continuar apoyando los esfu</w:t>
      </w:r>
      <w:r w:rsidR="009C3541" w:rsidRPr="001C23B1">
        <w:rPr>
          <w:rFonts w:ascii="Times New Roman" w:hAnsi="Times New Roman" w:cs="Times New Roman"/>
          <w:color w:val="1A1A1A"/>
          <w:sz w:val="24"/>
          <w:szCs w:val="24"/>
          <w:lang w:val="es-ES_tradnl"/>
        </w:rPr>
        <w:t>erzos de trabajo y prosperidad, s</w:t>
      </w:r>
      <w:r w:rsidR="00C520BA" w:rsidRPr="001C23B1">
        <w:rPr>
          <w:rFonts w:ascii="Times New Roman" w:hAnsi="Times New Roman" w:cs="Times New Roman"/>
          <w:color w:val="1A1A1A"/>
          <w:sz w:val="24"/>
          <w:szCs w:val="24"/>
          <w:lang w:val="es-ES_tradnl"/>
        </w:rPr>
        <w:t>eñalando que está a la espera de la próxim</w:t>
      </w:r>
      <w:r w:rsidR="009C3541" w:rsidRPr="001C23B1">
        <w:rPr>
          <w:rFonts w:ascii="Times New Roman" w:hAnsi="Times New Roman" w:cs="Times New Roman"/>
          <w:color w:val="1A1A1A"/>
          <w:sz w:val="24"/>
          <w:szCs w:val="24"/>
          <w:lang w:val="es-ES_tradnl"/>
        </w:rPr>
        <w:t>a reunión.</w:t>
      </w:r>
    </w:p>
    <w:p w14:paraId="0CF8A6F9" w14:textId="77777777" w:rsidR="00C520BA" w:rsidRPr="006A2F94" w:rsidRDefault="00C520BA" w:rsidP="00C520BA">
      <w:pPr>
        <w:widowControl w:val="0"/>
        <w:autoSpaceDE w:val="0"/>
        <w:autoSpaceDN w:val="0"/>
        <w:adjustRightInd w:val="0"/>
        <w:spacing w:after="0" w:line="240" w:lineRule="auto"/>
        <w:jc w:val="both"/>
        <w:rPr>
          <w:rFonts w:ascii="Times New Roman" w:hAnsi="Times New Roman" w:cs="Times New Roman"/>
          <w:color w:val="1A1A1A"/>
          <w:sz w:val="24"/>
          <w:szCs w:val="24"/>
          <w:lang w:val="es-ES_tradnl"/>
        </w:rPr>
      </w:pPr>
    </w:p>
    <w:p w14:paraId="3A2A602B" w14:textId="77777777" w:rsidR="00C520BA" w:rsidRPr="00236628" w:rsidRDefault="00C520BA" w:rsidP="00C520BA">
      <w:pPr>
        <w:widowControl w:val="0"/>
        <w:autoSpaceDE w:val="0"/>
        <w:autoSpaceDN w:val="0"/>
        <w:adjustRightInd w:val="0"/>
        <w:spacing w:after="0" w:line="240" w:lineRule="auto"/>
        <w:jc w:val="both"/>
        <w:rPr>
          <w:rFonts w:ascii="Times New Roman" w:hAnsi="Times New Roman" w:cs="Times New Roman"/>
          <w:b/>
          <w:color w:val="1A1A1A"/>
          <w:sz w:val="24"/>
          <w:szCs w:val="24"/>
          <w:lang w:val="es-ES_tradnl"/>
        </w:rPr>
      </w:pPr>
    </w:p>
    <w:p w14:paraId="59E43ABA" w14:textId="1F8FF182" w:rsidR="0082358B" w:rsidRPr="00236628" w:rsidRDefault="0082358B" w:rsidP="00C520BA">
      <w:pPr>
        <w:jc w:val="both"/>
        <w:rPr>
          <w:rFonts w:ascii="Times New Roman" w:hAnsi="Times New Roman" w:cs="Times New Roman"/>
          <w:b/>
          <w:sz w:val="24"/>
          <w:szCs w:val="24"/>
          <w:lang w:val="es-MX"/>
        </w:rPr>
      </w:pPr>
    </w:p>
    <w:sectPr w:rsidR="0082358B" w:rsidRPr="0023662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A54CE2"/>
    <w:multiLevelType w:val="hybridMultilevel"/>
    <w:tmpl w:val="884C484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4DF60D2"/>
    <w:multiLevelType w:val="hybridMultilevel"/>
    <w:tmpl w:val="939079AC"/>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30F55C01"/>
    <w:multiLevelType w:val="hybridMultilevel"/>
    <w:tmpl w:val="06E84EDE"/>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34333742"/>
    <w:multiLevelType w:val="hybridMultilevel"/>
    <w:tmpl w:val="3822F586"/>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37510D5"/>
    <w:multiLevelType w:val="hybridMultilevel"/>
    <w:tmpl w:val="E236C18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4D9514A3"/>
    <w:multiLevelType w:val="hybridMultilevel"/>
    <w:tmpl w:val="2550EBC4"/>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6A465D42"/>
    <w:multiLevelType w:val="hybridMultilevel"/>
    <w:tmpl w:val="2D92B484"/>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7F390F8B"/>
    <w:multiLevelType w:val="hybridMultilevel"/>
    <w:tmpl w:val="1B3C13B4"/>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0"/>
  </w:num>
  <w:num w:numId="2">
    <w:abstractNumId w:val="7"/>
  </w:num>
  <w:num w:numId="3">
    <w:abstractNumId w:val="2"/>
  </w:num>
  <w:num w:numId="4">
    <w:abstractNumId w:val="6"/>
  </w:num>
  <w:num w:numId="5">
    <w:abstractNumId w:val="1"/>
  </w:num>
  <w:num w:numId="6">
    <w:abstractNumId w:val="4"/>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231"/>
    <w:rsid w:val="000B5EA1"/>
    <w:rsid w:val="001C23B1"/>
    <w:rsid w:val="001F4B04"/>
    <w:rsid w:val="00236628"/>
    <w:rsid w:val="003518E8"/>
    <w:rsid w:val="0039442A"/>
    <w:rsid w:val="003F6937"/>
    <w:rsid w:val="0045438F"/>
    <w:rsid w:val="004A37F5"/>
    <w:rsid w:val="00510A65"/>
    <w:rsid w:val="00516D62"/>
    <w:rsid w:val="00522248"/>
    <w:rsid w:val="005357B2"/>
    <w:rsid w:val="00543761"/>
    <w:rsid w:val="006876F7"/>
    <w:rsid w:val="006A2F94"/>
    <w:rsid w:val="006B3455"/>
    <w:rsid w:val="00714231"/>
    <w:rsid w:val="007660DE"/>
    <w:rsid w:val="007E3997"/>
    <w:rsid w:val="007F3414"/>
    <w:rsid w:val="0082358B"/>
    <w:rsid w:val="008263DD"/>
    <w:rsid w:val="00895C4E"/>
    <w:rsid w:val="00896D37"/>
    <w:rsid w:val="009C3541"/>
    <w:rsid w:val="00A435A0"/>
    <w:rsid w:val="00A43D1B"/>
    <w:rsid w:val="00A841E5"/>
    <w:rsid w:val="00B103BF"/>
    <w:rsid w:val="00C15DC7"/>
    <w:rsid w:val="00C520BA"/>
    <w:rsid w:val="00CB2FD4"/>
    <w:rsid w:val="00CD4E57"/>
    <w:rsid w:val="00D640A8"/>
    <w:rsid w:val="00DB2175"/>
    <w:rsid w:val="00E55268"/>
    <w:rsid w:val="00F9441D"/>
    <w:rsid w:val="00F97064"/>
    <w:rsid w:val="00FC5528"/>
    <w:rsid w:val="00FF63A7"/>
    <w:rsid w:val="00FF7FE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0ED56"/>
  <w15:chartTrackingRefBased/>
  <w15:docId w15:val="{B9621A12-1635-49B8-ADF8-E98C2455C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F7F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1696</Words>
  <Characters>9330</Characters>
  <Application>Microsoft Office Word</Application>
  <DocSecurity>0</DocSecurity>
  <Lines>77</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María Roche Vides</dc:creator>
  <cp:keywords/>
  <dc:description/>
  <cp:lastModifiedBy>lieschen</cp:lastModifiedBy>
  <cp:revision>5</cp:revision>
  <dcterms:created xsi:type="dcterms:W3CDTF">2017-08-23T19:03:00Z</dcterms:created>
  <dcterms:modified xsi:type="dcterms:W3CDTF">2017-08-24T19:05:00Z</dcterms:modified>
</cp:coreProperties>
</file>